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F0C" w:rsidRDefault="00140F0C" w:rsidP="00140F0C">
      <w:pPr>
        <w:pStyle w:val="10"/>
        <w:keepNext w:val="0"/>
        <w:keepLines w:val="0"/>
        <w:widowControl w:val="0"/>
        <w:spacing w:before="0" w:after="0"/>
        <w:rPr>
          <w:rFonts w:cs="Times New Roman"/>
        </w:rPr>
      </w:pPr>
      <w:r>
        <w:rPr>
          <w:rFonts w:cs="Times New Roman"/>
          <w:noProof/>
          <w:szCs w:val="24"/>
        </w:rPr>
        <w:drawing>
          <wp:inline distT="0" distB="0" distL="0" distR="0" wp14:anchorId="0DA67067" wp14:editId="4532C5A2">
            <wp:extent cx="5934075" cy="8134350"/>
            <wp:effectExtent l="0" t="0" r="9525" b="0"/>
            <wp:docPr id="2" name="Рисунок 2" descr="E:\2020 сканы титулы РП\1 курс\Учебная практика(ознакомительная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2020 сканы титулы РП\1 курс\Учебная практика(ознакомительная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3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noProof/>
          <w:szCs w:val="24"/>
        </w:rPr>
        <w:lastRenderedPageBreak/>
        <w:drawing>
          <wp:inline distT="0" distB="0" distL="0" distR="0" wp14:anchorId="4397B658" wp14:editId="2E3B1C92">
            <wp:extent cx="5934075" cy="8134350"/>
            <wp:effectExtent l="0" t="0" r="9525" b="0"/>
            <wp:docPr id="1" name="Рисунок 1" descr="E:\2020 сканы титулы РП\1 курс\Учебная практика(ознакомительная)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0 сканы титулы РП\1 курс\Учебная практика(ознакомительная)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3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F0C" w:rsidRDefault="00140F0C" w:rsidP="00140F0C">
      <w:pPr>
        <w:pStyle w:val="10"/>
        <w:keepNext w:val="0"/>
        <w:keepLines w:val="0"/>
        <w:widowControl w:val="0"/>
        <w:spacing w:before="0" w:after="0"/>
        <w:rPr>
          <w:rFonts w:cs="Times New Roman"/>
        </w:rPr>
      </w:pPr>
    </w:p>
    <w:p w:rsidR="00140F0C" w:rsidRDefault="00140F0C" w:rsidP="00140F0C">
      <w:pPr>
        <w:pStyle w:val="10"/>
        <w:keepNext w:val="0"/>
        <w:keepLines w:val="0"/>
        <w:widowControl w:val="0"/>
        <w:spacing w:before="0" w:after="0"/>
        <w:rPr>
          <w:rFonts w:cs="Times New Roman"/>
        </w:rPr>
      </w:pPr>
    </w:p>
    <w:p w:rsidR="004E2140" w:rsidRPr="001F7865" w:rsidRDefault="00140F0C" w:rsidP="00140F0C">
      <w:pPr>
        <w:pStyle w:val="10"/>
        <w:keepNext w:val="0"/>
        <w:keepLines w:val="0"/>
        <w:widowControl w:val="0"/>
        <w:spacing w:before="0" w:after="0"/>
        <w:rPr>
          <w:rFonts w:cs="Times New Roman"/>
        </w:rPr>
      </w:pPr>
      <w:r w:rsidRPr="001F7865">
        <w:rPr>
          <w:rFonts w:cs="Times New Roman"/>
        </w:rPr>
        <w:t xml:space="preserve"> </w:t>
      </w:r>
    </w:p>
    <w:p w:rsidR="000B3DDC" w:rsidRPr="001F7865" w:rsidRDefault="000B3DDC" w:rsidP="00A30F92">
      <w:pPr>
        <w:pStyle w:val="10"/>
        <w:keepNext w:val="0"/>
        <w:keepLines w:val="0"/>
        <w:widowControl w:val="0"/>
        <w:spacing w:before="0" w:after="0"/>
        <w:rPr>
          <w:rFonts w:cs="Times New Roman"/>
        </w:rPr>
      </w:pPr>
    </w:p>
    <w:p w:rsidR="000B3DDC" w:rsidRPr="001F7865" w:rsidRDefault="000B3DDC" w:rsidP="00A30F92">
      <w:pPr>
        <w:pStyle w:val="10"/>
        <w:keepNext w:val="0"/>
        <w:keepLines w:val="0"/>
        <w:widowControl w:val="0"/>
        <w:spacing w:before="0" w:after="0"/>
        <w:rPr>
          <w:rFonts w:cs="Times New Roman"/>
        </w:rPr>
      </w:pPr>
    </w:p>
    <w:p w:rsidR="000B3DDC" w:rsidRPr="001F7865" w:rsidRDefault="000B3DDC" w:rsidP="00A30F92">
      <w:pPr>
        <w:pStyle w:val="10"/>
        <w:keepNext w:val="0"/>
        <w:keepLines w:val="0"/>
        <w:widowControl w:val="0"/>
        <w:spacing w:before="0" w:after="0"/>
        <w:rPr>
          <w:rFonts w:cs="Times New Roman"/>
        </w:rPr>
      </w:pPr>
    </w:p>
    <w:p w:rsidR="00675854" w:rsidRPr="001F7865" w:rsidRDefault="00675854" w:rsidP="00A30F92">
      <w:pPr>
        <w:widowControl w:val="0"/>
        <w:ind w:firstLine="0"/>
        <w:jc w:val="center"/>
        <w:rPr>
          <w:rFonts w:cs="Times New Roman"/>
          <w:szCs w:val="24"/>
        </w:rPr>
      </w:pPr>
      <w:r w:rsidRPr="001F7865">
        <w:rPr>
          <w:rFonts w:cs="Times New Roman"/>
          <w:szCs w:val="24"/>
        </w:rPr>
        <w:lastRenderedPageBreak/>
        <w:t>АННОТАЦИЯ УЧЕБНОЙ ПРАКТИКИ</w:t>
      </w:r>
    </w:p>
    <w:p w:rsidR="00310CE1" w:rsidRPr="001F7865" w:rsidRDefault="00675854" w:rsidP="00A30F92">
      <w:pPr>
        <w:widowControl w:val="0"/>
        <w:ind w:firstLine="0"/>
        <w:jc w:val="center"/>
        <w:rPr>
          <w:rFonts w:cs="Times New Roman"/>
          <w:szCs w:val="24"/>
        </w:rPr>
      </w:pPr>
      <w:r w:rsidRPr="001F7865">
        <w:rPr>
          <w:rFonts w:cs="Times New Roman"/>
          <w:szCs w:val="24"/>
        </w:rPr>
        <w:t>(</w:t>
      </w:r>
      <w:r w:rsidR="005C0278" w:rsidRPr="001F7865">
        <w:rPr>
          <w:rFonts w:cs="Times New Roman"/>
          <w:szCs w:val="24"/>
        </w:rPr>
        <w:t>ОЗНАКОМИТЕЛЬНОЙ</w:t>
      </w:r>
      <w:r w:rsidRPr="001F7865">
        <w:rPr>
          <w:rFonts w:cs="Times New Roman"/>
          <w:szCs w:val="24"/>
        </w:rPr>
        <w:t>)</w:t>
      </w:r>
    </w:p>
    <w:p w:rsidR="00675854" w:rsidRPr="001F7865" w:rsidRDefault="00675854" w:rsidP="00A30F92">
      <w:pPr>
        <w:widowControl w:val="0"/>
        <w:ind w:firstLine="0"/>
        <w:rPr>
          <w:rFonts w:cs="Times New Roman"/>
          <w:szCs w:val="24"/>
        </w:rPr>
      </w:pPr>
    </w:p>
    <w:p w:rsidR="002709C6" w:rsidRDefault="002709C6" w:rsidP="002709C6">
      <w:pPr>
        <w:spacing w:line="300" w:lineRule="auto"/>
        <w:rPr>
          <w:rFonts w:eastAsia="Times New Roman"/>
          <w:color w:val="000000"/>
          <w:szCs w:val="24"/>
        </w:rPr>
      </w:pPr>
      <w:r>
        <w:rPr>
          <w:i/>
          <w:color w:val="000000"/>
          <w:szCs w:val="24"/>
        </w:rPr>
        <w:t>Целью учебной (ознакомительной) практики</w:t>
      </w:r>
      <w:r>
        <w:rPr>
          <w:color w:val="000000"/>
          <w:szCs w:val="24"/>
        </w:rPr>
        <w:t xml:space="preserve"> является закрепления и применения знаний, полученных обучающегосями при изучении дисциплин, предшествующих практике. </w:t>
      </w:r>
    </w:p>
    <w:p w:rsidR="002709C6" w:rsidRDefault="002709C6" w:rsidP="002709C6">
      <w:pPr>
        <w:spacing w:line="300" w:lineRule="auto"/>
        <w:rPr>
          <w:color w:val="000000"/>
          <w:szCs w:val="24"/>
        </w:rPr>
      </w:pPr>
      <w:r>
        <w:rPr>
          <w:color w:val="000000"/>
          <w:szCs w:val="24"/>
        </w:rPr>
        <w:t>Организация ознакомительной практики направлена на обеспечение непрерывности и последовательности приобретения обучающегосями компетенций в области профессиональной деятельности в соответствии с требованиями к уровню подготовки выпускника.</w:t>
      </w:r>
    </w:p>
    <w:p w:rsidR="002709C6" w:rsidRDefault="002709C6" w:rsidP="002709C6">
      <w:pPr>
        <w:pStyle w:val="ab"/>
        <w:widowControl w:val="0"/>
        <w:spacing w:line="300" w:lineRule="auto"/>
        <w:ind w:firstLine="709"/>
        <w:jc w:val="both"/>
        <w:rPr>
          <w:color w:val="000000"/>
        </w:rPr>
      </w:pPr>
      <w:r>
        <w:rPr>
          <w:bCs/>
          <w:iCs/>
        </w:rPr>
        <w:t>Базой для прохождения учебной (</w:t>
      </w:r>
      <w:r>
        <w:rPr>
          <w:color w:val="000000"/>
        </w:rPr>
        <w:t xml:space="preserve">ознакомительной) </w:t>
      </w:r>
      <w:r>
        <w:rPr>
          <w:bCs/>
          <w:iCs/>
        </w:rPr>
        <w:t>практики являются учебные аудитории университета, Бизнес-инкубатор вуза и предприятия нефтяной и газовой промышленности.</w:t>
      </w:r>
      <w:r>
        <w:rPr>
          <w:color w:val="000000"/>
        </w:rPr>
        <w:t xml:space="preserve"> </w:t>
      </w:r>
    </w:p>
    <w:p w:rsidR="002709C6" w:rsidRDefault="002709C6" w:rsidP="002709C6">
      <w:pPr>
        <w:pStyle w:val="ab"/>
        <w:widowControl w:val="0"/>
        <w:spacing w:line="300" w:lineRule="auto"/>
        <w:ind w:firstLine="709"/>
        <w:jc w:val="both"/>
        <w:rPr>
          <w:color w:val="000000"/>
        </w:rPr>
      </w:pPr>
      <w:r>
        <w:rPr>
          <w:color w:val="000000"/>
        </w:rPr>
        <w:t>В ходе учебной (ознакомительной) практики формируются следующие компетенции:</w:t>
      </w:r>
      <w:r>
        <w:t xml:space="preserve"> </w:t>
      </w:r>
      <w:r>
        <w:rPr>
          <w:color w:val="000000"/>
        </w:rPr>
        <w:t xml:space="preserve">ОК-3 - способностью использовать основы экономических знаний в различных сферах деятельности; </w:t>
      </w:r>
    </w:p>
    <w:p w:rsidR="002709C6" w:rsidRDefault="002709C6" w:rsidP="002709C6">
      <w:pPr>
        <w:pStyle w:val="ab"/>
        <w:widowControl w:val="0"/>
        <w:spacing w:line="300" w:lineRule="auto"/>
        <w:jc w:val="both"/>
        <w:rPr>
          <w:color w:val="000000"/>
        </w:rPr>
      </w:pPr>
      <w:r>
        <w:rPr>
          <w:color w:val="000000"/>
        </w:rPr>
        <w:t xml:space="preserve">ПК-9 - способностью оценивать воздействие макроэкономической среды на функционирование организаций и органов государственного и муниципального управления, выявлять и анализировать рыночные и специфические риски, а также анализировать поведение потребителей экономических благ и формирование спроса на основе знания экономических основ поведения организаций, структур рынков и конкурентной среды отрасли; </w:t>
      </w:r>
    </w:p>
    <w:p w:rsidR="002709C6" w:rsidRDefault="002709C6" w:rsidP="002709C6">
      <w:pPr>
        <w:pStyle w:val="ab"/>
        <w:widowControl w:val="0"/>
        <w:spacing w:line="300" w:lineRule="auto"/>
        <w:jc w:val="both"/>
        <w:rPr>
          <w:color w:val="000000"/>
        </w:rPr>
      </w:pPr>
      <w:r>
        <w:rPr>
          <w:color w:val="000000"/>
        </w:rPr>
        <w:t>ПК-17 - способностью оценивать экономические и социальные условия осуществления предпринимательской деятельности, выявлять новые рыночные возможности и формировать новые бизнес-модели.</w:t>
      </w:r>
    </w:p>
    <w:p w:rsidR="00675854" w:rsidRPr="001F7865" w:rsidRDefault="00675854" w:rsidP="00A30F92">
      <w:pPr>
        <w:widowControl w:val="0"/>
        <w:ind w:firstLine="0"/>
        <w:rPr>
          <w:rFonts w:cs="Times New Roman"/>
        </w:rPr>
      </w:pPr>
      <w:bookmarkStart w:id="0" w:name="_GoBack"/>
      <w:bookmarkEnd w:id="0"/>
    </w:p>
    <w:p w:rsidR="00675854" w:rsidRPr="001F7865" w:rsidRDefault="00675854" w:rsidP="00A30F92">
      <w:pPr>
        <w:widowControl w:val="0"/>
        <w:ind w:firstLine="0"/>
        <w:rPr>
          <w:rFonts w:cs="Times New Roman"/>
        </w:rPr>
      </w:pPr>
    </w:p>
    <w:p w:rsidR="00675854" w:rsidRPr="001F7865" w:rsidRDefault="00675854" w:rsidP="00A30F92">
      <w:pPr>
        <w:widowControl w:val="0"/>
        <w:ind w:firstLine="0"/>
        <w:rPr>
          <w:rFonts w:cs="Times New Roman"/>
        </w:rPr>
      </w:pPr>
    </w:p>
    <w:p w:rsidR="00675854" w:rsidRPr="001F7865" w:rsidRDefault="00675854" w:rsidP="00A30F92">
      <w:pPr>
        <w:widowControl w:val="0"/>
        <w:ind w:firstLine="0"/>
        <w:rPr>
          <w:rFonts w:cs="Times New Roman"/>
        </w:rPr>
      </w:pPr>
    </w:p>
    <w:p w:rsidR="00675854" w:rsidRPr="001F7865" w:rsidRDefault="00675854" w:rsidP="00A30F92">
      <w:pPr>
        <w:widowControl w:val="0"/>
        <w:ind w:firstLine="0"/>
        <w:rPr>
          <w:rFonts w:cs="Times New Roman"/>
        </w:rPr>
      </w:pPr>
    </w:p>
    <w:p w:rsidR="00675854" w:rsidRPr="001F7865" w:rsidRDefault="00675854" w:rsidP="00A30F92">
      <w:pPr>
        <w:widowControl w:val="0"/>
        <w:ind w:firstLine="0"/>
        <w:rPr>
          <w:rFonts w:cs="Times New Roman"/>
        </w:rPr>
      </w:pPr>
    </w:p>
    <w:p w:rsidR="00675854" w:rsidRPr="001F7865" w:rsidRDefault="00675854" w:rsidP="00A30F92">
      <w:pPr>
        <w:widowControl w:val="0"/>
        <w:ind w:firstLine="0"/>
        <w:rPr>
          <w:rFonts w:cs="Times New Roman"/>
        </w:rPr>
      </w:pPr>
    </w:p>
    <w:p w:rsidR="00675854" w:rsidRPr="001F7865" w:rsidRDefault="00675854" w:rsidP="00A30F92">
      <w:pPr>
        <w:widowControl w:val="0"/>
        <w:ind w:firstLine="0"/>
        <w:rPr>
          <w:rFonts w:cs="Times New Roman"/>
        </w:rPr>
      </w:pPr>
    </w:p>
    <w:p w:rsidR="00675854" w:rsidRPr="001F7865" w:rsidRDefault="00675854" w:rsidP="00A30F92">
      <w:pPr>
        <w:widowControl w:val="0"/>
        <w:ind w:firstLine="0"/>
        <w:rPr>
          <w:rFonts w:cs="Times New Roman"/>
        </w:rPr>
      </w:pPr>
    </w:p>
    <w:p w:rsidR="00675854" w:rsidRPr="001F7865" w:rsidRDefault="00675854" w:rsidP="00A30F92">
      <w:pPr>
        <w:widowControl w:val="0"/>
        <w:ind w:firstLine="0"/>
        <w:rPr>
          <w:rFonts w:cs="Times New Roman"/>
        </w:rPr>
      </w:pPr>
    </w:p>
    <w:p w:rsidR="00765AB7" w:rsidRPr="001F7865" w:rsidRDefault="00765AB7" w:rsidP="00A30F92">
      <w:pPr>
        <w:widowControl w:val="0"/>
        <w:ind w:firstLine="0"/>
        <w:rPr>
          <w:rFonts w:cs="Times New Roman"/>
        </w:rPr>
      </w:pPr>
    </w:p>
    <w:p w:rsidR="00765AB7" w:rsidRPr="001F7865" w:rsidRDefault="00765AB7" w:rsidP="00A30F92">
      <w:pPr>
        <w:widowControl w:val="0"/>
        <w:ind w:firstLine="0"/>
        <w:rPr>
          <w:rFonts w:cs="Times New Roman"/>
        </w:rPr>
      </w:pPr>
    </w:p>
    <w:p w:rsidR="00675854" w:rsidRPr="001F7865" w:rsidRDefault="00675854" w:rsidP="00A30F92">
      <w:pPr>
        <w:widowControl w:val="0"/>
        <w:ind w:firstLine="0"/>
        <w:rPr>
          <w:rFonts w:cs="Times New Roman"/>
        </w:rPr>
      </w:pPr>
    </w:p>
    <w:p w:rsidR="005C0278" w:rsidRPr="001F7865" w:rsidRDefault="005C0278" w:rsidP="00A30F92">
      <w:pPr>
        <w:widowControl w:val="0"/>
        <w:ind w:firstLine="0"/>
        <w:rPr>
          <w:rFonts w:cs="Times New Roman"/>
        </w:rPr>
      </w:pPr>
    </w:p>
    <w:p w:rsidR="00675854" w:rsidRPr="001F7865" w:rsidRDefault="00675854" w:rsidP="00A30F92">
      <w:pPr>
        <w:widowControl w:val="0"/>
        <w:ind w:firstLine="0"/>
        <w:rPr>
          <w:rFonts w:cs="Times New Roman"/>
        </w:rPr>
      </w:pPr>
    </w:p>
    <w:p w:rsidR="00675854" w:rsidRPr="001F7865" w:rsidRDefault="00675854" w:rsidP="00A30F92">
      <w:pPr>
        <w:widowControl w:val="0"/>
        <w:ind w:firstLine="0"/>
        <w:rPr>
          <w:rFonts w:cs="Times New Roman"/>
        </w:rPr>
      </w:pPr>
    </w:p>
    <w:p w:rsidR="00675854" w:rsidRPr="001F7865" w:rsidRDefault="00675854" w:rsidP="00A30F92">
      <w:pPr>
        <w:widowControl w:val="0"/>
        <w:ind w:firstLine="0"/>
        <w:rPr>
          <w:rFonts w:cs="Times New Roman"/>
        </w:rPr>
      </w:pPr>
    </w:p>
    <w:p w:rsidR="00675854" w:rsidRPr="001F7865" w:rsidRDefault="00675854" w:rsidP="00A30F92">
      <w:pPr>
        <w:widowControl w:val="0"/>
        <w:ind w:firstLine="0"/>
        <w:rPr>
          <w:rFonts w:cs="Times New Roman"/>
        </w:rPr>
      </w:pPr>
    </w:p>
    <w:p w:rsidR="00675854" w:rsidRPr="001F7865" w:rsidRDefault="00675854" w:rsidP="00A30F92">
      <w:pPr>
        <w:widowControl w:val="0"/>
        <w:ind w:firstLine="0"/>
        <w:rPr>
          <w:rFonts w:cs="Times New Roman"/>
        </w:rPr>
      </w:pPr>
    </w:p>
    <w:p w:rsidR="00675854" w:rsidRPr="001F7865" w:rsidRDefault="00675854" w:rsidP="00A30F92">
      <w:pPr>
        <w:widowControl w:val="0"/>
        <w:ind w:firstLine="0"/>
        <w:rPr>
          <w:rFonts w:cs="Times New Roman"/>
        </w:rPr>
      </w:pPr>
    </w:p>
    <w:p w:rsidR="00675854" w:rsidRPr="001F7865" w:rsidRDefault="00675854" w:rsidP="00A30F92">
      <w:pPr>
        <w:widowControl w:val="0"/>
        <w:ind w:firstLine="0"/>
        <w:rPr>
          <w:rFonts w:cs="Times New Roman"/>
        </w:rPr>
      </w:pPr>
    </w:p>
    <w:p w:rsidR="00675854" w:rsidRPr="001F7865" w:rsidRDefault="00675854" w:rsidP="00A30F92">
      <w:pPr>
        <w:widowControl w:val="0"/>
        <w:ind w:firstLine="0"/>
        <w:rPr>
          <w:rFonts w:cs="Times New Roman"/>
        </w:rPr>
      </w:pPr>
    </w:p>
    <w:p w:rsidR="00D315E0" w:rsidRPr="001F7865" w:rsidRDefault="00D315E0" w:rsidP="00A30F92">
      <w:pPr>
        <w:widowControl w:val="0"/>
        <w:numPr>
          <w:ilvl w:val="0"/>
          <w:numId w:val="7"/>
        </w:numPr>
        <w:tabs>
          <w:tab w:val="left" w:pos="708"/>
        </w:tabs>
        <w:ind w:left="0" w:firstLine="426"/>
        <w:jc w:val="center"/>
        <w:rPr>
          <w:rFonts w:cs="Times New Roman"/>
          <w:b/>
          <w:bCs/>
          <w:szCs w:val="28"/>
        </w:rPr>
      </w:pPr>
      <w:r w:rsidRPr="001F7865">
        <w:rPr>
          <w:rFonts w:cs="Times New Roman"/>
          <w:b/>
          <w:bCs/>
          <w:szCs w:val="28"/>
        </w:rPr>
        <w:t>ЦЕЛИ УЧЕБНОЙ ПРАКТИКИ</w:t>
      </w:r>
    </w:p>
    <w:p w:rsidR="00D315E0" w:rsidRPr="001F7865" w:rsidRDefault="00D315E0" w:rsidP="00A30F92">
      <w:pPr>
        <w:pStyle w:val="10"/>
        <w:keepNext w:val="0"/>
        <w:keepLines w:val="0"/>
        <w:widowControl w:val="0"/>
        <w:spacing w:before="0" w:after="0"/>
        <w:rPr>
          <w:rFonts w:cs="Times New Roman"/>
        </w:rPr>
      </w:pPr>
    </w:p>
    <w:p w:rsidR="005E262E" w:rsidRPr="00C26F85" w:rsidRDefault="00D315E0" w:rsidP="005E2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7865">
        <w:rPr>
          <w:rFonts w:ascii="Times New Roman" w:hAnsi="Times New Roman" w:cs="Times New Roman"/>
        </w:rPr>
        <w:t>Цель</w:t>
      </w:r>
      <w:r w:rsidR="003A335F" w:rsidRPr="001F7865">
        <w:rPr>
          <w:rFonts w:ascii="Times New Roman" w:hAnsi="Times New Roman" w:cs="Times New Roman"/>
        </w:rPr>
        <w:t>ю</w:t>
      </w:r>
      <w:r w:rsidRPr="001F7865">
        <w:rPr>
          <w:rFonts w:ascii="Times New Roman" w:hAnsi="Times New Roman" w:cs="Times New Roman"/>
        </w:rPr>
        <w:t xml:space="preserve"> учебной практики </w:t>
      </w:r>
      <w:r w:rsidR="003A335F" w:rsidRPr="001F7865">
        <w:rPr>
          <w:rFonts w:ascii="Times New Roman" w:hAnsi="Times New Roman" w:cs="Times New Roman"/>
        </w:rPr>
        <w:t>является</w:t>
      </w:r>
      <w:r w:rsidRPr="001F7865">
        <w:rPr>
          <w:rFonts w:ascii="Times New Roman" w:hAnsi="Times New Roman" w:cs="Times New Roman"/>
        </w:rPr>
        <w:t xml:space="preserve"> </w:t>
      </w:r>
      <w:r w:rsidR="005E262E" w:rsidRPr="00C26F85">
        <w:rPr>
          <w:rFonts w:ascii="Times New Roman" w:hAnsi="Times New Roman" w:cs="Times New Roman"/>
          <w:sz w:val="24"/>
          <w:szCs w:val="24"/>
        </w:rPr>
        <w:t>приобретения студентами навыков профессиональной работы, углубления знаний и компетенций, полученных в процессе теоретического обучения, а также закрепления первоначальных практических навыков в решении конкретных управленческих задач</w:t>
      </w:r>
    </w:p>
    <w:p w:rsidR="00D315E0" w:rsidRPr="001F7865" w:rsidRDefault="00D315E0" w:rsidP="00ED307B">
      <w:pPr>
        <w:pStyle w:val="ConsPlusNormal"/>
        <w:ind w:firstLine="709"/>
        <w:jc w:val="both"/>
        <w:rPr>
          <w:rFonts w:cs="Times New Roman"/>
        </w:rPr>
      </w:pPr>
    </w:p>
    <w:p w:rsidR="00D315E0" w:rsidRPr="001F7865" w:rsidRDefault="00D315E0" w:rsidP="00A30F92">
      <w:pPr>
        <w:widowControl w:val="0"/>
        <w:numPr>
          <w:ilvl w:val="0"/>
          <w:numId w:val="7"/>
        </w:numPr>
        <w:tabs>
          <w:tab w:val="left" w:pos="708"/>
        </w:tabs>
        <w:ind w:left="0" w:firstLine="426"/>
        <w:jc w:val="center"/>
        <w:rPr>
          <w:rFonts w:cs="Times New Roman"/>
          <w:b/>
          <w:bCs/>
          <w:szCs w:val="28"/>
        </w:rPr>
      </w:pPr>
      <w:r w:rsidRPr="001F7865">
        <w:rPr>
          <w:rFonts w:cs="Times New Roman"/>
          <w:b/>
          <w:bCs/>
          <w:szCs w:val="28"/>
        </w:rPr>
        <w:t>ЗАДАЧИ УЧЕБНОЙ ПРАКТИКИ</w:t>
      </w:r>
    </w:p>
    <w:p w:rsidR="00D448DA" w:rsidRPr="001F7865" w:rsidRDefault="00D448DA" w:rsidP="00A30F92">
      <w:pPr>
        <w:widowControl w:val="0"/>
        <w:tabs>
          <w:tab w:val="left" w:pos="708"/>
        </w:tabs>
        <w:ind w:left="426" w:firstLine="0"/>
        <w:rPr>
          <w:rFonts w:cs="Times New Roman"/>
          <w:bCs/>
          <w:szCs w:val="28"/>
        </w:rPr>
      </w:pPr>
    </w:p>
    <w:p w:rsidR="00BF57C7" w:rsidRPr="001F7865" w:rsidRDefault="00BF57C7" w:rsidP="00A30F92">
      <w:pPr>
        <w:widowControl w:val="0"/>
        <w:rPr>
          <w:rFonts w:cs="Times New Roman"/>
          <w:color w:val="000000"/>
          <w:szCs w:val="24"/>
        </w:rPr>
      </w:pPr>
      <w:r w:rsidRPr="001F7865">
        <w:rPr>
          <w:rFonts w:cs="Times New Roman"/>
          <w:color w:val="000000"/>
          <w:szCs w:val="24"/>
        </w:rPr>
        <w:t>В результате прохождения учебной практики у</w:t>
      </w:r>
      <w:r w:rsidRPr="001F7865">
        <w:rPr>
          <w:rFonts w:cs="Times New Roman"/>
          <w:szCs w:val="24"/>
        </w:rPr>
        <w:t xml:space="preserve"> </w:t>
      </w:r>
      <w:r w:rsidR="006D392E" w:rsidRPr="001F7865">
        <w:rPr>
          <w:rFonts w:cs="Times New Roman"/>
          <w:szCs w:val="24"/>
        </w:rPr>
        <w:t>обучающегося</w:t>
      </w:r>
      <w:r w:rsidRPr="001F7865">
        <w:rPr>
          <w:rFonts w:cs="Times New Roman"/>
          <w:szCs w:val="24"/>
        </w:rPr>
        <w:t xml:space="preserve"> </w:t>
      </w:r>
      <w:r w:rsidRPr="001F7865">
        <w:rPr>
          <w:rFonts w:cs="Times New Roman"/>
          <w:color w:val="000000"/>
          <w:szCs w:val="24"/>
        </w:rPr>
        <w:t>должно сформироваться системное представление о предпри</w:t>
      </w:r>
      <w:r w:rsidR="001F7865" w:rsidRPr="001F7865">
        <w:rPr>
          <w:rFonts w:cs="Times New Roman"/>
          <w:color w:val="000000"/>
          <w:szCs w:val="24"/>
        </w:rPr>
        <w:t>нимательской деятельности</w:t>
      </w:r>
      <w:r w:rsidRPr="001F7865">
        <w:rPr>
          <w:rFonts w:cs="Times New Roman"/>
          <w:color w:val="000000"/>
          <w:szCs w:val="24"/>
        </w:rPr>
        <w:t xml:space="preserve"> (как с точки зрения функциональной определенности, так и с точки зрения взаимосвязанности и применимости дисциплин в практической деятельности). </w:t>
      </w:r>
    </w:p>
    <w:p w:rsidR="00D315E0" w:rsidRDefault="00D315E0" w:rsidP="00A30F92">
      <w:pPr>
        <w:widowControl w:val="0"/>
        <w:rPr>
          <w:rFonts w:cs="Times New Roman"/>
        </w:rPr>
      </w:pPr>
      <w:r w:rsidRPr="001F7865">
        <w:rPr>
          <w:rFonts w:cs="Times New Roman"/>
        </w:rPr>
        <w:t>Задачами учебной практики являются:</w:t>
      </w:r>
    </w:p>
    <w:p w:rsidR="005E262E" w:rsidRPr="00703E95" w:rsidRDefault="005E262E" w:rsidP="005E262E">
      <w:pPr>
        <w:pStyle w:val="a8"/>
        <w:numPr>
          <w:ilvl w:val="0"/>
          <w:numId w:val="42"/>
        </w:numPr>
        <w:tabs>
          <w:tab w:val="left" w:pos="0"/>
        </w:tabs>
        <w:spacing w:after="200" w:line="276" w:lineRule="auto"/>
        <w:jc w:val="left"/>
        <w:rPr>
          <w:szCs w:val="24"/>
        </w:rPr>
      </w:pPr>
      <w:r w:rsidRPr="00703E95">
        <w:rPr>
          <w:szCs w:val="24"/>
        </w:rPr>
        <w:t>получение представления об основных направлениях деятельности современных организаций;</w:t>
      </w:r>
    </w:p>
    <w:p w:rsidR="005E262E" w:rsidRPr="00703E95" w:rsidRDefault="005E262E" w:rsidP="005E262E">
      <w:pPr>
        <w:pStyle w:val="a8"/>
        <w:numPr>
          <w:ilvl w:val="0"/>
          <w:numId w:val="42"/>
        </w:numPr>
        <w:tabs>
          <w:tab w:val="left" w:pos="0"/>
        </w:tabs>
        <w:spacing w:after="200" w:line="276" w:lineRule="auto"/>
        <w:jc w:val="left"/>
        <w:rPr>
          <w:szCs w:val="24"/>
        </w:rPr>
      </w:pPr>
      <w:r w:rsidRPr="00703E95">
        <w:rPr>
          <w:szCs w:val="24"/>
        </w:rPr>
        <w:t>закрепление знаний, полученных в процессе обучения;</w:t>
      </w:r>
    </w:p>
    <w:p w:rsidR="005E262E" w:rsidRPr="00703E95" w:rsidRDefault="005E262E" w:rsidP="005E262E">
      <w:pPr>
        <w:pStyle w:val="a8"/>
        <w:numPr>
          <w:ilvl w:val="0"/>
          <w:numId w:val="42"/>
        </w:numPr>
        <w:tabs>
          <w:tab w:val="left" w:pos="0"/>
        </w:tabs>
        <w:spacing w:after="200" w:line="276" w:lineRule="auto"/>
        <w:jc w:val="left"/>
        <w:rPr>
          <w:szCs w:val="24"/>
        </w:rPr>
      </w:pPr>
      <w:r w:rsidRPr="00703E95">
        <w:rPr>
          <w:szCs w:val="24"/>
        </w:rPr>
        <w:t>получение навыка приложения изученных теоретических положений для решения конкретных</w:t>
      </w:r>
      <w:r>
        <w:rPr>
          <w:szCs w:val="24"/>
        </w:rPr>
        <w:t xml:space="preserve"> управленческих задач</w:t>
      </w:r>
      <w:r w:rsidRPr="00703E95">
        <w:rPr>
          <w:szCs w:val="24"/>
        </w:rPr>
        <w:t>.</w:t>
      </w:r>
    </w:p>
    <w:p w:rsidR="00ED307B" w:rsidRDefault="00ED307B" w:rsidP="00A30F92">
      <w:pPr>
        <w:widowControl w:val="0"/>
        <w:rPr>
          <w:rFonts w:cs="Times New Roman"/>
        </w:rPr>
      </w:pPr>
    </w:p>
    <w:p w:rsidR="004F7C21" w:rsidRPr="001F7865" w:rsidRDefault="004F7C21" w:rsidP="001F7865">
      <w:pPr>
        <w:widowControl w:val="0"/>
        <w:rPr>
          <w:rFonts w:cs="Times New Roman"/>
        </w:rPr>
      </w:pPr>
    </w:p>
    <w:p w:rsidR="00D315E0" w:rsidRPr="001F7865" w:rsidRDefault="00D315E0" w:rsidP="00A30F92">
      <w:pPr>
        <w:widowControl w:val="0"/>
        <w:rPr>
          <w:rFonts w:cs="Times New Roman"/>
          <w:b/>
        </w:rPr>
      </w:pPr>
    </w:p>
    <w:p w:rsidR="00D315E0" w:rsidRPr="001F7865" w:rsidRDefault="006A6F00" w:rsidP="00A30F92">
      <w:pPr>
        <w:widowControl w:val="0"/>
        <w:numPr>
          <w:ilvl w:val="0"/>
          <w:numId w:val="7"/>
        </w:numPr>
        <w:tabs>
          <w:tab w:val="left" w:pos="708"/>
        </w:tabs>
        <w:ind w:left="0" w:firstLine="426"/>
        <w:jc w:val="center"/>
        <w:rPr>
          <w:rFonts w:cs="Times New Roman"/>
          <w:b/>
        </w:rPr>
      </w:pPr>
      <w:r w:rsidRPr="001F7865">
        <w:rPr>
          <w:rFonts w:cs="Times New Roman"/>
          <w:b/>
          <w:bCs/>
          <w:szCs w:val="28"/>
        </w:rPr>
        <w:t>ВИД ПРАКТИКИ, СПОСОБ, ФОРМА (ФОРМЫ) И МЕСТО ЕЕ ПРОВЕДЕНИЯ</w:t>
      </w:r>
    </w:p>
    <w:p w:rsidR="00D448DA" w:rsidRPr="001F7865" w:rsidRDefault="00D448DA" w:rsidP="00A30F92">
      <w:pPr>
        <w:widowControl w:val="0"/>
        <w:tabs>
          <w:tab w:val="left" w:pos="708"/>
        </w:tabs>
        <w:ind w:left="426" w:firstLine="0"/>
        <w:rPr>
          <w:rFonts w:cs="Times New Roman"/>
        </w:rPr>
      </w:pPr>
    </w:p>
    <w:p w:rsidR="00C71C4E" w:rsidRPr="001F7865" w:rsidRDefault="00C71C4E" w:rsidP="00A30F92">
      <w:pPr>
        <w:widowControl w:val="0"/>
        <w:rPr>
          <w:rFonts w:cs="Times New Roman"/>
        </w:rPr>
      </w:pPr>
      <w:r w:rsidRPr="001F7865">
        <w:rPr>
          <w:rFonts w:cs="Times New Roman"/>
        </w:rPr>
        <w:t xml:space="preserve">Тип учебной практики: </w:t>
      </w:r>
      <w:r w:rsidR="00765AB7" w:rsidRPr="001F7865">
        <w:rPr>
          <w:rFonts w:cs="Times New Roman"/>
        </w:rPr>
        <w:t>ознакомительная</w:t>
      </w:r>
      <w:r w:rsidRPr="001F7865">
        <w:rPr>
          <w:rFonts w:cs="Times New Roman"/>
        </w:rPr>
        <w:t>.</w:t>
      </w:r>
    </w:p>
    <w:p w:rsidR="001D5C58" w:rsidRPr="001F7865" w:rsidRDefault="001D5C58" w:rsidP="00A30F92">
      <w:pPr>
        <w:widowControl w:val="0"/>
        <w:rPr>
          <w:rFonts w:cs="Times New Roman"/>
        </w:rPr>
      </w:pPr>
      <w:r w:rsidRPr="001F7865">
        <w:rPr>
          <w:rFonts w:cs="Times New Roman"/>
        </w:rPr>
        <w:t xml:space="preserve">Учебная практика является частью основной </w:t>
      </w:r>
      <w:r w:rsidR="00C71C4E" w:rsidRPr="001F7865">
        <w:rPr>
          <w:rFonts w:cs="Times New Roman"/>
        </w:rPr>
        <w:t xml:space="preserve">профессиональной </w:t>
      </w:r>
      <w:r w:rsidRPr="001F7865">
        <w:rPr>
          <w:rFonts w:cs="Times New Roman"/>
        </w:rPr>
        <w:t xml:space="preserve">образовательной программы подготовки бакалавров по направлению </w:t>
      </w:r>
      <w:r w:rsidR="005729F1" w:rsidRPr="001F7865">
        <w:rPr>
          <w:rFonts w:cs="Times New Roman"/>
        </w:rPr>
        <w:t>38.03.02</w:t>
      </w:r>
      <w:r w:rsidRPr="001F7865">
        <w:rPr>
          <w:rFonts w:cs="Times New Roman"/>
        </w:rPr>
        <w:t xml:space="preserve"> Менеджмент профил</w:t>
      </w:r>
      <w:r w:rsidR="00C71C4E" w:rsidRPr="001F7865">
        <w:rPr>
          <w:rFonts w:cs="Times New Roman"/>
        </w:rPr>
        <w:t>ь</w:t>
      </w:r>
      <w:r w:rsidRPr="001F7865">
        <w:rPr>
          <w:rFonts w:cs="Times New Roman"/>
        </w:rPr>
        <w:t xml:space="preserve"> </w:t>
      </w:r>
      <w:r w:rsidR="00BB0ECD" w:rsidRPr="001F7865">
        <w:rPr>
          <w:rFonts w:cs="Times New Roman"/>
        </w:rPr>
        <w:t>«</w:t>
      </w:r>
      <w:r w:rsidR="00C71C4E" w:rsidRPr="001F7865">
        <w:rPr>
          <w:rFonts w:cs="Times New Roman"/>
        </w:rPr>
        <w:t>Управление экономической деятельностью предприятий нефтяной и газовой промышленности</w:t>
      </w:r>
      <w:r w:rsidR="00BB0ECD" w:rsidRPr="001F7865">
        <w:rPr>
          <w:rFonts w:cs="Times New Roman"/>
        </w:rPr>
        <w:t>»</w:t>
      </w:r>
      <w:r w:rsidRPr="001F7865">
        <w:rPr>
          <w:rFonts w:cs="Times New Roman"/>
        </w:rPr>
        <w:t xml:space="preserve">. </w:t>
      </w:r>
    </w:p>
    <w:p w:rsidR="001D5C58" w:rsidRPr="001F7865" w:rsidRDefault="001D5C58" w:rsidP="00A30F92">
      <w:pPr>
        <w:widowControl w:val="0"/>
        <w:rPr>
          <w:rFonts w:cs="Times New Roman"/>
        </w:rPr>
      </w:pPr>
      <w:r w:rsidRPr="001F7865">
        <w:rPr>
          <w:rFonts w:cs="Times New Roman"/>
        </w:rPr>
        <w:t xml:space="preserve">Практика реализуется </w:t>
      </w:r>
      <w:r w:rsidR="00585B2D" w:rsidRPr="001F7865">
        <w:rPr>
          <w:rFonts w:cs="Times New Roman"/>
        </w:rPr>
        <w:t xml:space="preserve">в </w:t>
      </w:r>
      <w:r w:rsidR="001F7865" w:rsidRPr="001F7865">
        <w:rPr>
          <w:rFonts w:cs="Times New Roman"/>
        </w:rPr>
        <w:t>2</w:t>
      </w:r>
      <w:r w:rsidR="00585B2D" w:rsidRPr="001F7865">
        <w:rPr>
          <w:rFonts w:cs="Times New Roman"/>
        </w:rPr>
        <w:t xml:space="preserve"> семестре</w:t>
      </w:r>
      <w:r w:rsidRPr="001F7865">
        <w:rPr>
          <w:rFonts w:cs="Times New Roman"/>
        </w:rPr>
        <w:t xml:space="preserve"> </w:t>
      </w:r>
      <w:r w:rsidR="00585B2D" w:rsidRPr="001F7865">
        <w:rPr>
          <w:rFonts w:cs="Times New Roman"/>
        </w:rPr>
        <w:t>(</w:t>
      </w:r>
      <w:r w:rsidR="001F7865" w:rsidRPr="001F7865">
        <w:rPr>
          <w:rFonts w:cs="Times New Roman"/>
        </w:rPr>
        <w:t>1</w:t>
      </w:r>
      <w:r w:rsidRPr="001F7865">
        <w:rPr>
          <w:rFonts w:cs="Times New Roman"/>
        </w:rPr>
        <w:t xml:space="preserve"> курс</w:t>
      </w:r>
      <w:r w:rsidR="00585B2D" w:rsidRPr="001F7865">
        <w:rPr>
          <w:rFonts w:cs="Times New Roman"/>
        </w:rPr>
        <w:t>)</w:t>
      </w:r>
      <w:r w:rsidRPr="001F7865">
        <w:rPr>
          <w:rFonts w:cs="Times New Roman"/>
        </w:rPr>
        <w:t xml:space="preserve"> </w:t>
      </w:r>
      <w:r w:rsidR="00585B2D" w:rsidRPr="001F7865">
        <w:rPr>
          <w:rFonts w:cs="Times New Roman"/>
        </w:rPr>
        <w:t xml:space="preserve">очной формы обучения </w:t>
      </w:r>
      <w:r w:rsidR="009A39BF" w:rsidRPr="001F7865">
        <w:rPr>
          <w:rFonts w:cs="Times New Roman"/>
        </w:rPr>
        <w:t>кафедрой Менеджмента</w:t>
      </w:r>
      <w:r w:rsidR="00DE4F4E" w:rsidRPr="001F7865">
        <w:rPr>
          <w:rFonts w:cs="Times New Roman"/>
        </w:rPr>
        <w:t xml:space="preserve"> и маркетинга</w:t>
      </w:r>
      <w:r w:rsidRPr="001F7865">
        <w:rPr>
          <w:rFonts w:cs="Times New Roman"/>
        </w:rPr>
        <w:t>.</w:t>
      </w:r>
    </w:p>
    <w:p w:rsidR="009A39BF" w:rsidRPr="001F7865" w:rsidRDefault="009A39BF" w:rsidP="00A30F92">
      <w:pPr>
        <w:widowControl w:val="0"/>
        <w:rPr>
          <w:rFonts w:cs="Times New Roman"/>
        </w:rPr>
      </w:pPr>
      <w:r w:rsidRPr="001F7865">
        <w:rPr>
          <w:rFonts w:cs="Times New Roman"/>
        </w:rPr>
        <w:t>Способы проведения учебной практики: стационарная; выездная.</w:t>
      </w:r>
    </w:p>
    <w:p w:rsidR="0053307F" w:rsidRPr="001F7865" w:rsidRDefault="00301394" w:rsidP="00A30F92">
      <w:pPr>
        <w:widowControl w:val="0"/>
        <w:rPr>
          <w:rFonts w:cs="Times New Roman"/>
        </w:rPr>
      </w:pPr>
      <w:r w:rsidRPr="001F7865">
        <w:rPr>
          <w:rFonts w:cs="Times New Roman"/>
        </w:rPr>
        <w:t>Форма</w:t>
      </w:r>
      <w:r w:rsidRPr="001F7865">
        <w:rPr>
          <w:rFonts w:cs="Times New Roman"/>
          <w:color w:val="FF0000"/>
        </w:rPr>
        <w:t xml:space="preserve"> </w:t>
      </w:r>
      <w:r w:rsidRPr="001F7865">
        <w:rPr>
          <w:rFonts w:cs="Times New Roman"/>
        </w:rPr>
        <w:t>проведения практик</w:t>
      </w:r>
      <w:r w:rsidR="009A39BF" w:rsidRPr="001F7865">
        <w:rPr>
          <w:rFonts w:cs="Times New Roman"/>
        </w:rPr>
        <w:t xml:space="preserve">: </w:t>
      </w:r>
    </w:p>
    <w:p w:rsidR="0053307F" w:rsidRPr="001F7865" w:rsidRDefault="0053307F" w:rsidP="00A30F92">
      <w:pPr>
        <w:widowControl w:val="0"/>
        <w:rPr>
          <w:rFonts w:cs="Times New Roman"/>
        </w:rPr>
      </w:pPr>
      <w:r w:rsidRPr="001F7865">
        <w:rPr>
          <w:rFonts w:cs="Times New Roman"/>
        </w:rPr>
        <w:t xml:space="preserve">- дискретно: </w:t>
      </w:r>
    </w:p>
    <w:p w:rsidR="0053307F" w:rsidRPr="001F7865" w:rsidRDefault="0053307F" w:rsidP="00A30F92">
      <w:pPr>
        <w:widowControl w:val="0"/>
        <w:rPr>
          <w:rFonts w:cs="Times New Roman"/>
        </w:rPr>
      </w:pPr>
      <w:r w:rsidRPr="001F7865">
        <w:rPr>
          <w:rFonts w:cs="Times New Roman"/>
        </w:rPr>
        <w:t xml:space="preserve">по видам практик – путем выделения в календарном учебном графике непрерывного периода учебного времени для проведения практики; </w:t>
      </w:r>
    </w:p>
    <w:p w:rsidR="0053307F" w:rsidRPr="001F7865" w:rsidRDefault="0053307F" w:rsidP="00A30F92">
      <w:pPr>
        <w:widowControl w:val="0"/>
        <w:rPr>
          <w:rFonts w:cs="Times New Roman"/>
        </w:rPr>
      </w:pPr>
      <w:r w:rsidRPr="001F7865">
        <w:rPr>
          <w:rFonts w:cs="Times New Roman"/>
        </w:rPr>
        <w:t>по периодам проведения практик –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</w:p>
    <w:p w:rsidR="0084096A" w:rsidRDefault="001F7865" w:rsidP="00ED307B">
      <w:pPr>
        <w:widowControl w:val="0"/>
        <w:autoSpaceDE w:val="0"/>
        <w:autoSpaceDN w:val="0"/>
        <w:adjustRightInd w:val="0"/>
        <w:rPr>
          <w:sz w:val="23"/>
          <w:szCs w:val="23"/>
        </w:rPr>
      </w:pPr>
      <w:r>
        <w:rPr>
          <w:rFonts w:cs="Times New Roman"/>
          <w:color w:val="000000"/>
          <w:szCs w:val="24"/>
        </w:rPr>
        <w:t>М</w:t>
      </w:r>
      <w:r w:rsidR="00B41AF6" w:rsidRPr="001F7865">
        <w:rPr>
          <w:rFonts w:cs="Times New Roman"/>
          <w:color w:val="000000"/>
          <w:szCs w:val="24"/>
        </w:rPr>
        <w:t>ест</w:t>
      </w:r>
      <w:r>
        <w:rPr>
          <w:rFonts w:cs="Times New Roman"/>
          <w:color w:val="000000"/>
          <w:szCs w:val="24"/>
        </w:rPr>
        <w:t>ом</w:t>
      </w:r>
      <w:r w:rsidR="00B41AF6" w:rsidRPr="001F7865">
        <w:rPr>
          <w:rFonts w:cs="Times New Roman"/>
          <w:color w:val="000000"/>
          <w:szCs w:val="24"/>
        </w:rPr>
        <w:t xml:space="preserve"> прохождения </w:t>
      </w:r>
      <w:r>
        <w:rPr>
          <w:rFonts w:cs="Times New Roman"/>
          <w:color w:val="000000"/>
          <w:szCs w:val="24"/>
        </w:rPr>
        <w:t>учебной (ознакомительной)</w:t>
      </w:r>
      <w:r w:rsidR="00B41AF6" w:rsidRPr="001F7865">
        <w:rPr>
          <w:rFonts w:cs="Times New Roman"/>
          <w:color w:val="000000"/>
          <w:szCs w:val="24"/>
        </w:rPr>
        <w:t xml:space="preserve"> практики явля</w:t>
      </w:r>
      <w:r w:rsidR="00ED307B">
        <w:rPr>
          <w:rFonts w:cs="Times New Roman"/>
          <w:color w:val="000000"/>
          <w:szCs w:val="24"/>
        </w:rPr>
        <w:t>ю</w:t>
      </w:r>
      <w:r w:rsidR="00B41AF6" w:rsidRPr="001F7865">
        <w:rPr>
          <w:rFonts w:cs="Times New Roman"/>
          <w:color w:val="000000"/>
          <w:szCs w:val="24"/>
        </w:rPr>
        <w:t>тся</w:t>
      </w:r>
      <w:r>
        <w:rPr>
          <w:rFonts w:cs="Times New Roman"/>
          <w:color w:val="000000"/>
          <w:szCs w:val="24"/>
        </w:rPr>
        <w:t xml:space="preserve"> </w:t>
      </w:r>
      <w:r w:rsidR="00ED307B">
        <w:rPr>
          <w:sz w:val="23"/>
          <w:szCs w:val="23"/>
        </w:rPr>
        <w:t>учебные аудитории университета, Бизнес-инкубатор вуза и предприятия нефтяной и газовой промышленности.</w:t>
      </w:r>
    </w:p>
    <w:p w:rsidR="00ED307B" w:rsidRPr="001F7865" w:rsidRDefault="00ED307B" w:rsidP="00ED307B">
      <w:pPr>
        <w:widowControl w:val="0"/>
        <w:autoSpaceDE w:val="0"/>
        <w:autoSpaceDN w:val="0"/>
        <w:adjustRightInd w:val="0"/>
        <w:rPr>
          <w:rFonts w:cs="Times New Roman"/>
        </w:rPr>
      </w:pPr>
    </w:p>
    <w:p w:rsidR="003A335F" w:rsidRPr="001F7865" w:rsidRDefault="006A6F00" w:rsidP="00A30F92">
      <w:pPr>
        <w:pStyle w:val="a8"/>
        <w:widowControl w:val="0"/>
        <w:numPr>
          <w:ilvl w:val="0"/>
          <w:numId w:val="7"/>
        </w:numPr>
        <w:tabs>
          <w:tab w:val="right" w:leader="underscore" w:pos="9923"/>
        </w:tabs>
        <w:jc w:val="center"/>
        <w:rPr>
          <w:rFonts w:cs="Times New Roman"/>
          <w:b/>
          <w:szCs w:val="28"/>
        </w:rPr>
      </w:pPr>
      <w:r w:rsidRPr="001F7865">
        <w:rPr>
          <w:rFonts w:cs="Times New Roman"/>
          <w:b/>
          <w:szCs w:val="28"/>
        </w:rPr>
        <w:t>ПЕРЕЧЕНЬ ПЛАНИ</w:t>
      </w:r>
      <w:r w:rsidR="0041261A" w:rsidRPr="001F7865">
        <w:rPr>
          <w:rFonts w:cs="Times New Roman"/>
          <w:b/>
          <w:szCs w:val="28"/>
        </w:rPr>
        <w:t xml:space="preserve">РУЕМЫХ РЕЗУЛЬТАТОВ ОБУЧЕНИЯ ПРИ </w:t>
      </w:r>
      <w:r w:rsidRPr="001F7865">
        <w:rPr>
          <w:rFonts w:cs="Times New Roman"/>
          <w:b/>
          <w:szCs w:val="28"/>
        </w:rPr>
        <w:t>ПРОХОЖДЕНИИ ПРАКТИКИ</w:t>
      </w:r>
    </w:p>
    <w:p w:rsidR="00D448DA" w:rsidRPr="001F7865" w:rsidRDefault="00D448DA" w:rsidP="00A30F92">
      <w:pPr>
        <w:pStyle w:val="a8"/>
        <w:widowControl w:val="0"/>
        <w:tabs>
          <w:tab w:val="right" w:leader="underscore" w:pos="9923"/>
        </w:tabs>
        <w:ind w:left="1069" w:firstLine="0"/>
        <w:rPr>
          <w:rFonts w:cs="Times New Roman"/>
          <w:szCs w:val="28"/>
        </w:rPr>
      </w:pPr>
    </w:p>
    <w:p w:rsidR="001D5C58" w:rsidRPr="001F7865" w:rsidRDefault="0084096A" w:rsidP="00A30F92">
      <w:pPr>
        <w:widowControl w:val="0"/>
        <w:tabs>
          <w:tab w:val="right" w:leader="underscore" w:pos="9923"/>
        </w:tabs>
        <w:rPr>
          <w:rFonts w:cs="Times New Roman"/>
        </w:rPr>
      </w:pPr>
      <w:r w:rsidRPr="001F7865">
        <w:rPr>
          <w:rFonts w:cs="Times New Roman"/>
        </w:rPr>
        <w:t xml:space="preserve">Таблица 1 - </w:t>
      </w:r>
      <w:r w:rsidR="001D5C58" w:rsidRPr="001F7865">
        <w:rPr>
          <w:rFonts w:cs="Times New Roman"/>
        </w:rPr>
        <w:t>Перечень компетенций, формирующих компетентностную модель выпускн</w:t>
      </w:r>
      <w:r w:rsidR="00DE4F4E" w:rsidRPr="001F7865">
        <w:rPr>
          <w:rFonts w:cs="Times New Roman"/>
        </w:rPr>
        <w:t>ика (бакалавра) по направлению 38.03.02 Менеджмент</w:t>
      </w:r>
      <w:r w:rsidR="001D5C58" w:rsidRPr="001F7865">
        <w:rPr>
          <w:rFonts w:cs="Times New Roman"/>
        </w:rPr>
        <w:t xml:space="preserve"> (профиль «</w:t>
      </w:r>
      <w:r w:rsidR="00C71C4E" w:rsidRPr="001F7865">
        <w:rPr>
          <w:rFonts w:cs="Times New Roman"/>
        </w:rPr>
        <w:t>Управление эко</w:t>
      </w:r>
      <w:r w:rsidR="00C71C4E" w:rsidRPr="001F7865">
        <w:rPr>
          <w:rFonts w:cs="Times New Roman"/>
        </w:rPr>
        <w:lastRenderedPageBreak/>
        <w:t>номической деятельностью предприятий нефтяной и газовой промышленности</w:t>
      </w:r>
      <w:r w:rsidR="001D5C58" w:rsidRPr="001F7865">
        <w:rPr>
          <w:rFonts w:cs="Times New Roman"/>
        </w:rPr>
        <w:t>») в ходе учебной</w:t>
      </w:r>
      <w:r w:rsidR="00C1019C">
        <w:rPr>
          <w:rFonts w:cs="Times New Roman"/>
        </w:rPr>
        <w:t xml:space="preserve"> (ознакомительной)</w:t>
      </w:r>
      <w:r w:rsidR="001D5C58" w:rsidRPr="001F7865">
        <w:rPr>
          <w:rFonts w:cs="Times New Roman"/>
        </w:rPr>
        <w:t xml:space="preserve"> практики</w:t>
      </w:r>
    </w:p>
    <w:tbl>
      <w:tblPr>
        <w:tblStyle w:val="a3"/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3"/>
        <w:gridCol w:w="993"/>
        <w:gridCol w:w="7937"/>
      </w:tblGrid>
      <w:tr w:rsidR="006A6F00" w:rsidRPr="001F7865" w:rsidTr="00B41AF6">
        <w:trPr>
          <w:cantSplit/>
          <w:tblHeader/>
        </w:trPr>
        <w:tc>
          <w:tcPr>
            <w:tcW w:w="313" w:type="dxa"/>
          </w:tcPr>
          <w:p w:rsidR="006A6F00" w:rsidRPr="001F7865" w:rsidRDefault="006A6F00" w:rsidP="00A30F92">
            <w:pPr>
              <w:widowControl w:val="0"/>
              <w:suppressLineNumbers/>
              <w:suppressAutoHyphens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993" w:type="dxa"/>
            <w:vAlign w:val="center"/>
          </w:tcPr>
          <w:p w:rsidR="006A6F00" w:rsidRPr="001F7865" w:rsidRDefault="006A6F00" w:rsidP="00A30F92">
            <w:pPr>
              <w:widowControl w:val="0"/>
              <w:suppressLineNumbers/>
              <w:suppressAutoHyphens/>
              <w:ind w:firstLine="0"/>
              <w:jc w:val="center"/>
              <w:rPr>
                <w:rFonts w:cs="Times New Roman"/>
              </w:rPr>
            </w:pPr>
            <w:r w:rsidRPr="001F7865">
              <w:rPr>
                <w:rFonts w:cs="Times New Roman"/>
              </w:rPr>
              <w:t>Код компетенций</w:t>
            </w:r>
          </w:p>
        </w:tc>
        <w:tc>
          <w:tcPr>
            <w:tcW w:w="7937" w:type="dxa"/>
            <w:vAlign w:val="center"/>
          </w:tcPr>
          <w:p w:rsidR="006A6F00" w:rsidRPr="001F7865" w:rsidRDefault="006A6F00" w:rsidP="00A30F92">
            <w:pPr>
              <w:widowControl w:val="0"/>
              <w:suppressLineNumbers/>
              <w:suppressAutoHyphens/>
              <w:ind w:firstLine="0"/>
              <w:jc w:val="center"/>
              <w:rPr>
                <w:rFonts w:cs="Times New Roman"/>
              </w:rPr>
            </w:pPr>
            <w:r w:rsidRPr="001F7865">
              <w:rPr>
                <w:rFonts w:cs="Times New Roman"/>
              </w:rPr>
              <w:t>Содержание компетенций</w:t>
            </w:r>
            <w:r w:rsidR="00411DD5" w:rsidRPr="001F7865">
              <w:rPr>
                <w:rFonts w:cs="Times New Roman"/>
              </w:rPr>
              <w:t xml:space="preserve"> (по учебному плану)</w:t>
            </w:r>
          </w:p>
        </w:tc>
      </w:tr>
      <w:tr w:rsidR="006A6F00" w:rsidRPr="001F7865" w:rsidTr="00B41AF6">
        <w:trPr>
          <w:cantSplit/>
        </w:trPr>
        <w:tc>
          <w:tcPr>
            <w:tcW w:w="313" w:type="dxa"/>
          </w:tcPr>
          <w:p w:rsidR="006A6F00" w:rsidRPr="001F7865" w:rsidRDefault="006A6F00" w:rsidP="00A30F92">
            <w:pPr>
              <w:widowControl w:val="0"/>
              <w:suppressLineNumbers/>
              <w:suppressAutoHyphens/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8930" w:type="dxa"/>
            <w:gridSpan w:val="2"/>
          </w:tcPr>
          <w:p w:rsidR="006A6F00" w:rsidRPr="001F7865" w:rsidRDefault="006A6F00" w:rsidP="00A30F92">
            <w:pPr>
              <w:widowControl w:val="0"/>
              <w:suppressLineNumbers/>
              <w:suppressAutoHyphens/>
              <w:ind w:firstLine="0"/>
              <w:jc w:val="center"/>
              <w:rPr>
                <w:rFonts w:cs="Times New Roman"/>
              </w:rPr>
            </w:pPr>
            <w:r w:rsidRPr="001F7865">
              <w:rPr>
                <w:rFonts w:cs="Times New Roman"/>
              </w:rPr>
              <w:t>Общекультурные компетенции</w:t>
            </w:r>
          </w:p>
        </w:tc>
      </w:tr>
      <w:tr w:rsidR="0010525E" w:rsidRPr="001F7865" w:rsidTr="00B41AF6">
        <w:trPr>
          <w:cantSplit/>
        </w:trPr>
        <w:tc>
          <w:tcPr>
            <w:tcW w:w="313" w:type="dxa"/>
          </w:tcPr>
          <w:p w:rsidR="0010525E" w:rsidRPr="001F7865" w:rsidRDefault="0010525E" w:rsidP="00A30F92">
            <w:pPr>
              <w:widowControl w:val="0"/>
              <w:suppressLineNumbers/>
              <w:suppressAutoHyphens/>
              <w:ind w:firstLine="0"/>
              <w:jc w:val="left"/>
              <w:rPr>
                <w:rFonts w:cs="Times New Roman"/>
              </w:rPr>
            </w:pPr>
            <w:r w:rsidRPr="001F7865">
              <w:rPr>
                <w:rFonts w:cs="Times New Roman"/>
              </w:rPr>
              <w:t>1</w:t>
            </w:r>
          </w:p>
        </w:tc>
        <w:tc>
          <w:tcPr>
            <w:tcW w:w="993" w:type="dxa"/>
          </w:tcPr>
          <w:p w:rsidR="0010525E" w:rsidRPr="001F7865" w:rsidRDefault="0010525E" w:rsidP="00A30F92">
            <w:pPr>
              <w:widowControl w:val="0"/>
              <w:suppressLineNumbers/>
              <w:suppressAutoHyphens/>
              <w:ind w:firstLine="0"/>
              <w:jc w:val="left"/>
              <w:rPr>
                <w:rFonts w:cs="Times New Roman"/>
              </w:rPr>
            </w:pPr>
            <w:r w:rsidRPr="001F7865">
              <w:rPr>
                <w:rFonts w:cs="Times New Roman"/>
                <w:szCs w:val="28"/>
              </w:rPr>
              <w:t>ОК-3</w:t>
            </w:r>
          </w:p>
        </w:tc>
        <w:tc>
          <w:tcPr>
            <w:tcW w:w="7937" w:type="dxa"/>
          </w:tcPr>
          <w:p w:rsidR="0010525E" w:rsidRPr="001F7865" w:rsidRDefault="0010525E" w:rsidP="00A30F92">
            <w:pPr>
              <w:widowControl w:val="0"/>
              <w:suppressLineNumbers/>
              <w:suppressAutoHyphens/>
              <w:ind w:firstLine="0"/>
              <w:rPr>
                <w:rFonts w:cs="Times New Roman"/>
              </w:rPr>
            </w:pPr>
            <w:r w:rsidRPr="001F7865">
              <w:rPr>
                <w:rFonts w:cs="Times New Roman"/>
              </w:rPr>
              <w:t>способностью использовать основы экономических знаний в различных сферах деятельности</w:t>
            </w:r>
          </w:p>
        </w:tc>
      </w:tr>
      <w:tr w:rsidR="00C1019C" w:rsidRPr="001F7865" w:rsidTr="00B41AF6">
        <w:trPr>
          <w:cantSplit/>
        </w:trPr>
        <w:tc>
          <w:tcPr>
            <w:tcW w:w="313" w:type="dxa"/>
          </w:tcPr>
          <w:p w:rsidR="00C1019C" w:rsidRPr="001F7865" w:rsidRDefault="00C1019C" w:rsidP="00C1019C">
            <w:pPr>
              <w:widowControl w:val="0"/>
              <w:suppressLineNumbers/>
              <w:suppressAutoHyphens/>
              <w:ind w:firstLine="0"/>
              <w:jc w:val="left"/>
              <w:rPr>
                <w:rFonts w:cs="Times New Roman"/>
              </w:rPr>
            </w:pPr>
            <w:r w:rsidRPr="001F7865">
              <w:rPr>
                <w:rFonts w:cs="Times New Roman"/>
              </w:rPr>
              <w:t>2</w:t>
            </w:r>
          </w:p>
        </w:tc>
        <w:tc>
          <w:tcPr>
            <w:tcW w:w="993" w:type="dxa"/>
          </w:tcPr>
          <w:p w:rsidR="00C1019C" w:rsidRPr="001F7865" w:rsidRDefault="00C1019C" w:rsidP="00C1019C">
            <w:pPr>
              <w:widowControl w:val="0"/>
              <w:suppressLineNumbers/>
              <w:suppressAutoHyphens/>
              <w:ind w:firstLine="0"/>
              <w:jc w:val="left"/>
              <w:rPr>
                <w:rFonts w:cs="Times New Roman"/>
              </w:rPr>
            </w:pPr>
            <w:r>
              <w:rPr>
                <w:rFonts w:cs="Times New Roman"/>
                <w:szCs w:val="28"/>
              </w:rPr>
              <w:t>ПК-9</w:t>
            </w:r>
          </w:p>
        </w:tc>
        <w:tc>
          <w:tcPr>
            <w:tcW w:w="7937" w:type="dxa"/>
          </w:tcPr>
          <w:p w:rsidR="00C1019C" w:rsidRPr="0089756C" w:rsidRDefault="00C1019C" w:rsidP="00C1019C">
            <w:pPr>
              <w:widowControl w:val="0"/>
              <w:ind w:firstLine="0"/>
              <w:rPr>
                <w:rFonts w:cs="Times New Roman"/>
                <w:color w:val="000000"/>
                <w:szCs w:val="24"/>
              </w:rPr>
            </w:pPr>
            <w:r w:rsidRPr="0089756C">
              <w:rPr>
                <w:rFonts w:cs="Times New Roman"/>
                <w:color w:val="000000"/>
                <w:szCs w:val="24"/>
              </w:rPr>
              <w:t xml:space="preserve">способностью оценивать воздействие макроэкономической среды на функционирование организаций и органов государственного и муниципального управления, выявлять и анализировать рыночные и специфические риски, а также анализировать поведение потребителей экономических благ и формирование спроса на основе знания экономических основ поведения организаций, структур рынков и конкурентной среды отрасли; </w:t>
            </w:r>
          </w:p>
        </w:tc>
      </w:tr>
      <w:tr w:rsidR="00C1019C" w:rsidRPr="001F7865" w:rsidTr="00B41AF6">
        <w:trPr>
          <w:cantSplit/>
        </w:trPr>
        <w:tc>
          <w:tcPr>
            <w:tcW w:w="313" w:type="dxa"/>
          </w:tcPr>
          <w:p w:rsidR="00C1019C" w:rsidRPr="001F7865" w:rsidRDefault="00C1019C" w:rsidP="00C1019C">
            <w:pPr>
              <w:widowControl w:val="0"/>
              <w:suppressLineNumbers/>
              <w:suppressAutoHyphens/>
              <w:ind w:firstLine="0"/>
              <w:jc w:val="left"/>
              <w:rPr>
                <w:rFonts w:cs="Times New Roman"/>
              </w:rPr>
            </w:pPr>
            <w:r w:rsidRPr="001F7865">
              <w:rPr>
                <w:rFonts w:cs="Times New Roman"/>
              </w:rPr>
              <w:t>3</w:t>
            </w:r>
          </w:p>
        </w:tc>
        <w:tc>
          <w:tcPr>
            <w:tcW w:w="993" w:type="dxa"/>
          </w:tcPr>
          <w:p w:rsidR="00C1019C" w:rsidRPr="001F7865" w:rsidRDefault="00C1019C" w:rsidP="00C1019C">
            <w:pPr>
              <w:widowControl w:val="0"/>
              <w:suppressLineNumbers/>
              <w:suppressAutoHyphens/>
              <w:ind w:firstLine="0"/>
              <w:jc w:val="left"/>
              <w:rPr>
                <w:rFonts w:cs="Times New Roman"/>
              </w:rPr>
            </w:pPr>
            <w:r>
              <w:rPr>
                <w:rFonts w:cs="Times New Roman"/>
                <w:szCs w:val="28"/>
              </w:rPr>
              <w:t>ПК-17</w:t>
            </w:r>
          </w:p>
        </w:tc>
        <w:tc>
          <w:tcPr>
            <w:tcW w:w="7937" w:type="dxa"/>
          </w:tcPr>
          <w:p w:rsidR="00C1019C" w:rsidRPr="0089756C" w:rsidRDefault="00C1019C" w:rsidP="00C1019C">
            <w:pPr>
              <w:widowControl w:val="0"/>
              <w:ind w:firstLine="0"/>
              <w:rPr>
                <w:rFonts w:cs="Times New Roman"/>
              </w:rPr>
            </w:pPr>
            <w:r w:rsidRPr="0089756C">
              <w:rPr>
                <w:rFonts w:cs="Times New Roman"/>
                <w:color w:val="000000"/>
                <w:szCs w:val="24"/>
              </w:rPr>
              <w:t>способностью оценивать экономические и социальные условия осуществления предпринимательской деятельности, выявлять новые рыночные возможности и формировать новые бизнес-модели.</w:t>
            </w:r>
          </w:p>
        </w:tc>
      </w:tr>
    </w:tbl>
    <w:p w:rsidR="00B41AF6" w:rsidRPr="001F7865" w:rsidRDefault="00B41AF6" w:rsidP="00A30F92">
      <w:pPr>
        <w:widowControl w:val="0"/>
        <w:ind w:firstLine="708"/>
        <w:rPr>
          <w:rFonts w:cs="Times New Roman"/>
          <w:szCs w:val="24"/>
        </w:rPr>
      </w:pPr>
    </w:p>
    <w:p w:rsidR="00BF57C7" w:rsidRPr="001378FD" w:rsidRDefault="00BF57C7" w:rsidP="00A30F92">
      <w:pPr>
        <w:widowControl w:val="0"/>
        <w:ind w:firstLine="708"/>
        <w:rPr>
          <w:rFonts w:cs="Times New Roman"/>
          <w:szCs w:val="24"/>
        </w:rPr>
      </w:pPr>
      <w:r w:rsidRPr="001F7865">
        <w:rPr>
          <w:rFonts w:cs="Times New Roman"/>
          <w:szCs w:val="24"/>
        </w:rPr>
        <w:t>В результате прохождения учебной</w:t>
      </w:r>
      <w:r w:rsidR="00C1019C">
        <w:rPr>
          <w:rFonts w:cs="Times New Roman"/>
          <w:szCs w:val="24"/>
        </w:rPr>
        <w:t xml:space="preserve"> (ознакомительной)</w:t>
      </w:r>
      <w:r w:rsidRPr="001F7865">
        <w:rPr>
          <w:rFonts w:cs="Times New Roman"/>
          <w:szCs w:val="24"/>
        </w:rPr>
        <w:t xml:space="preserve"> практики обучающийся должен</w:t>
      </w:r>
      <w:r w:rsidRPr="001378FD">
        <w:rPr>
          <w:rFonts w:cs="Times New Roman"/>
          <w:szCs w:val="24"/>
        </w:rPr>
        <w:t>:</w:t>
      </w:r>
    </w:p>
    <w:p w:rsidR="00A7503E" w:rsidRPr="001378FD" w:rsidRDefault="00BF57C7" w:rsidP="00A30F92">
      <w:pPr>
        <w:widowControl w:val="0"/>
        <w:tabs>
          <w:tab w:val="left" w:pos="1134"/>
        </w:tabs>
        <w:ind w:right="-1"/>
        <w:rPr>
          <w:rFonts w:cs="Times New Roman"/>
          <w:b/>
          <w:color w:val="000000"/>
          <w:szCs w:val="24"/>
        </w:rPr>
      </w:pPr>
      <w:r w:rsidRPr="001378FD">
        <w:rPr>
          <w:rFonts w:cs="Times New Roman"/>
          <w:b/>
          <w:color w:val="000000"/>
          <w:szCs w:val="24"/>
        </w:rPr>
        <w:t xml:space="preserve">Знать: </w:t>
      </w:r>
    </w:p>
    <w:p w:rsidR="001378FD" w:rsidRPr="001378FD" w:rsidRDefault="00CB41ED" w:rsidP="00A30F92">
      <w:pPr>
        <w:pStyle w:val="a8"/>
        <w:widowControl w:val="0"/>
        <w:numPr>
          <w:ilvl w:val="0"/>
          <w:numId w:val="25"/>
        </w:numPr>
        <w:tabs>
          <w:tab w:val="left" w:pos="1134"/>
        </w:tabs>
        <w:ind w:right="-1"/>
        <w:rPr>
          <w:rFonts w:cs="Times New Roman"/>
          <w:color w:val="000000"/>
        </w:rPr>
      </w:pPr>
      <w:r>
        <w:rPr>
          <w:rFonts w:cs="Times New Roman"/>
          <w:color w:val="000000"/>
        </w:rPr>
        <w:t>закономерности функционирования современной экономики</w:t>
      </w:r>
      <w:r w:rsidR="001378FD" w:rsidRPr="001378FD">
        <w:rPr>
          <w:rFonts w:cs="Times New Roman"/>
          <w:color w:val="000000"/>
        </w:rPr>
        <w:t>;</w:t>
      </w:r>
    </w:p>
    <w:p w:rsidR="00DE75B3" w:rsidRPr="00DE75B3" w:rsidRDefault="00DE75B3" w:rsidP="00DE75B3">
      <w:pPr>
        <w:pStyle w:val="a8"/>
        <w:widowControl w:val="0"/>
        <w:numPr>
          <w:ilvl w:val="0"/>
          <w:numId w:val="25"/>
        </w:numPr>
        <w:tabs>
          <w:tab w:val="left" w:pos="1134"/>
        </w:tabs>
        <w:ind w:right="-1"/>
        <w:rPr>
          <w:rFonts w:cs="Times New Roman"/>
          <w:color w:val="000000"/>
        </w:rPr>
      </w:pPr>
      <w:r w:rsidRPr="00DE75B3">
        <w:rPr>
          <w:rFonts w:cs="Times New Roman"/>
          <w:color w:val="000000"/>
        </w:rPr>
        <w:t>экономические основы поведения организации в рыночной среде;</w:t>
      </w:r>
    </w:p>
    <w:p w:rsidR="00DE75B3" w:rsidRDefault="00DE75B3" w:rsidP="00DE75B3">
      <w:pPr>
        <w:pStyle w:val="a8"/>
        <w:widowControl w:val="0"/>
        <w:numPr>
          <w:ilvl w:val="0"/>
          <w:numId w:val="25"/>
        </w:numPr>
        <w:tabs>
          <w:tab w:val="left" w:pos="1134"/>
        </w:tabs>
        <w:ind w:right="-1"/>
        <w:rPr>
          <w:rFonts w:cs="Times New Roman"/>
          <w:color w:val="000000"/>
        </w:rPr>
      </w:pPr>
      <w:r w:rsidRPr="00DE75B3">
        <w:rPr>
          <w:rFonts w:cs="Times New Roman"/>
          <w:color w:val="000000"/>
        </w:rPr>
        <w:t>организационно-правовые формы и механизмы функционирования организации</w:t>
      </w:r>
    </w:p>
    <w:p w:rsidR="001378FD" w:rsidRPr="001378FD" w:rsidRDefault="001378FD" w:rsidP="00DE75B3">
      <w:pPr>
        <w:pStyle w:val="a8"/>
        <w:widowControl w:val="0"/>
        <w:numPr>
          <w:ilvl w:val="0"/>
          <w:numId w:val="25"/>
        </w:numPr>
        <w:tabs>
          <w:tab w:val="left" w:pos="1134"/>
        </w:tabs>
        <w:ind w:right="-1"/>
        <w:rPr>
          <w:rFonts w:cs="Times New Roman"/>
          <w:color w:val="000000"/>
        </w:rPr>
      </w:pPr>
      <w:r w:rsidRPr="001378FD">
        <w:rPr>
          <w:rFonts w:cs="Times New Roman"/>
          <w:color w:val="000000"/>
        </w:rPr>
        <w:t>структуру рынков и конкурентной среды отрасли;</w:t>
      </w:r>
    </w:p>
    <w:p w:rsidR="00C200A3" w:rsidRPr="00C200A3" w:rsidRDefault="00C200A3" w:rsidP="00A30F92">
      <w:pPr>
        <w:pStyle w:val="a8"/>
        <w:widowControl w:val="0"/>
        <w:numPr>
          <w:ilvl w:val="0"/>
          <w:numId w:val="25"/>
        </w:numPr>
        <w:tabs>
          <w:tab w:val="left" w:pos="1134"/>
        </w:tabs>
        <w:ind w:right="-1"/>
        <w:rPr>
          <w:rFonts w:cs="Times New Roman"/>
          <w:color w:val="000000"/>
        </w:rPr>
      </w:pPr>
      <w:r w:rsidRPr="00C200A3">
        <w:rPr>
          <w:rFonts w:cs="Times New Roman"/>
          <w:color w:val="000000"/>
        </w:rPr>
        <w:t xml:space="preserve">социальные и экономические условия осуществления предпринимательской деятельности </w:t>
      </w:r>
      <w:r w:rsidR="00DE75B3">
        <w:rPr>
          <w:rFonts w:cs="Times New Roman"/>
          <w:color w:val="000000"/>
        </w:rPr>
        <w:t>в Российской Федерации</w:t>
      </w:r>
    </w:p>
    <w:p w:rsidR="00A65BAD" w:rsidRPr="001378FD" w:rsidRDefault="00BF57C7" w:rsidP="00A30F92">
      <w:pPr>
        <w:widowControl w:val="0"/>
        <w:tabs>
          <w:tab w:val="left" w:pos="1134"/>
        </w:tabs>
        <w:ind w:right="-1"/>
        <w:rPr>
          <w:rFonts w:cs="Times New Roman"/>
          <w:b/>
          <w:color w:val="000000"/>
          <w:szCs w:val="24"/>
        </w:rPr>
      </w:pPr>
      <w:r w:rsidRPr="001378FD">
        <w:rPr>
          <w:rFonts w:cs="Times New Roman"/>
          <w:b/>
          <w:color w:val="000000"/>
          <w:szCs w:val="24"/>
        </w:rPr>
        <w:t xml:space="preserve">Уметь: </w:t>
      </w:r>
    </w:p>
    <w:p w:rsidR="00A65BAD" w:rsidRPr="00DE75B3" w:rsidRDefault="00DE75B3" w:rsidP="00DE75B3">
      <w:pPr>
        <w:pStyle w:val="a8"/>
        <w:widowControl w:val="0"/>
        <w:numPr>
          <w:ilvl w:val="0"/>
          <w:numId w:val="26"/>
        </w:numPr>
        <w:tabs>
          <w:tab w:val="left" w:pos="1134"/>
        </w:tabs>
        <w:ind w:right="-1"/>
        <w:rPr>
          <w:rFonts w:cs="Times New Roman"/>
          <w:b/>
          <w:color w:val="000000"/>
          <w:szCs w:val="24"/>
        </w:rPr>
      </w:pPr>
      <w:r w:rsidRPr="00DE75B3">
        <w:rPr>
          <w:rFonts w:cs="Times New Roman"/>
          <w:szCs w:val="24"/>
        </w:rPr>
        <w:t>анализировать во взаимосвязи экономические явления и процессы</w:t>
      </w:r>
      <w:r>
        <w:rPr>
          <w:rFonts w:cs="Times New Roman"/>
          <w:szCs w:val="24"/>
        </w:rPr>
        <w:t>;</w:t>
      </w:r>
    </w:p>
    <w:p w:rsidR="001378FD" w:rsidRPr="001378FD" w:rsidRDefault="001378FD" w:rsidP="00A30F92">
      <w:pPr>
        <w:pStyle w:val="a8"/>
        <w:widowControl w:val="0"/>
        <w:numPr>
          <w:ilvl w:val="0"/>
          <w:numId w:val="26"/>
        </w:numPr>
        <w:tabs>
          <w:tab w:val="left" w:pos="1134"/>
        </w:tabs>
        <w:ind w:right="-1"/>
        <w:rPr>
          <w:rFonts w:cs="Times New Roman"/>
          <w:b/>
          <w:color w:val="000000"/>
          <w:szCs w:val="24"/>
        </w:rPr>
      </w:pPr>
      <w:r w:rsidRPr="001378FD">
        <w:rPr>
          <w:rFonts w:cs="Times New Roman"/>
          <w:szCs w:val="24"/>
        </w:rPr>
        <w:t>оценивать воздействие макроэкономической среды на функционирование организаций и органов государственного и муниципального управления</w:t>
      </w:r>
      <w:r w:rsidRPr="001378FD">
        <w:rPr>
          <w:rFonts w:cs="Times New Roman"/>
          <w:b/>
          <w:color w:val="000000"/>
          <w:szCs w:val="24"/>
        </w:rPr>
        <w:t>;</w:t>
      </w:r>
    </w:p>
    <w:p w:rsidR="00C200A3" w:rsidRPr="00EB741B" w:rsidRDefault="00384B2A" w:rsidP="00384B2A">
      <w:pPr>
        <w:pStyle w:val="a8"/>
        <w:widowControl w:val="0"/>
        <w:numPr>
          <w:ilvl w:val="0"/>
          <w:numId w:val="26"/>
        </w:numPr>
        <w:tabs>
          <w:tab w:val="left" w:pos="1134"/>
        </w:tabs>
        <w:ind w:right="-1"/>
        <w:rPr>
          <w:rFonts w:cs="Times New Roman"/>
          <w:color w:val="000000"/>
          <w:szCs w:val="24"/>
        </w:rPr>
      </w:pPr>
      <w:r w:rsidRPr="00384B2A">
        <w:rPr>
          <w:rFonts w:cs="Times New Roman"/>
          <w:color w:val="000000"/>
          <w:szCs w:val="24"/>
        </w:rPr>
        <w:t>оценивать условия развития субъектов малого бизнеса</w:t>
      </w:r>
      <w:r w:rsidR="00C200A3" w:rsidRPr="00EB741B">
        <w:rPr>
          <w:rFonts w:cs="Times New Roman"/>
          <w:color w:val="000000"/>
          <w:szCs w:val="24"/>
        </w:rPr>
        <w:t>;</w:t>
      </w:r>
    </w:p>
    <w:p w:rsidR="00A65BAD" w:rsidRPr="00EB741B" w:rsidRDefault="00BF57C7" w:rsidP="00A30F92">
      <w:pPr>
        <w:widowControl w:val="0"/>
        <w:tabs>
          <w:tab w:val="left" w:pos="1134"/>
        </w:tabs>
        <w:ind w:right="-1"/>
        <w:rPr>
          <w:rFonts w:cs="Times New Roman"/>
          <w:color w:val="000000"/>
          <w:szCs w:val="24"/>
        </w:rPr>
      </w:pPr>
      <w:r w:rsidRPr="00EB741B">
        <w:rPr>
          <w:rFonts w:cs="Times New Roman"/>
          <w:b/>
          <w:color w:val="000000"/>
          <w:szCs w:val="24"/>
        </w:rPr>
        <w:t>Владеть:</w:t>
      </w:r>
      <w:r w:rsidRPr="00EB741B">
        <w:rPr>
          <w:rFonts w:cs="Times New Roman"/>
          <w:color w:val="000000"/>
          <w:szCs w:val="24"/>
        </w:rPr>
        <w:t xml:space="preserve"> </w:t>
      </w:r>
    </w:p>
    <w:p w:rsidR="006D39F1" w:rsidRPr="00384B2A" w:rsidRDefault="00DE75B3" w:rsidP="00384B2A">
      <w:pPr>
        <w:pStyle w:val="a8"/>
        <w:widowControl w:val="0"/>
        <w:numPr>
          <w:ilvl w:val="0"/>
          <w:numId w:val="41"/>
        </w:numPr>
        <w:tabs>
          <w:tab w:val="left" w:pos="720"/>
        </w:tabs>
        <w:ind w:left="709" w:right="-1" w:hanging="425"/>
        <w:rPr>
          <w:rFonts w:cs="Times New Roman"/>
        </w:rPr>
      </w:pPr>
      <w:r w:rsidRPr="00384B2A">
        <w:rPr>
          <w:rFonts w:cs="Times New Roman"/>
        </w:rPr>
        <w:t>навыками поиска, сбора и анализа финансовой и экономической информации, необходимой для принятия обоснованных решений в профессиональной сфере</w:t>
      </w:r>
      <w:r w:rsidR="00A65BAD" w:rsidRPr="00384B2A">
        <w:rPr>
          <w:rFonts w:cs="Times New Roman"/>
        </w:rPr>
        <w:t>;</w:t>
      </w:r>
    </w:p>
    <w:p w:rsidR="001378FD" w:rsidRPr="00384B2A" w:rsidRDefault="001378FD" w:rsidP="00384B2A">
      <w:pPr>
        <w:pStyle w:val="a8"/>
        <w:widowControl w:val="0"/>
        <w:numPr>
          <w:ilvl w:val="0"/>
          <w:numId w:val="41"/>
        </w:numPr>
        <w:tabs>
          <w:tab w:val="left" w:pos="720"/>
        </w:tabs>
        <w:ind w:left="709" w:right="-1" w:hanging="425"/>
        <w:rPr>
          <w:rFonts w:cs="Times New Roman"/>
        </w:rPr>
      </w:pPr>
      <w:r w:rsidRPr="00384B2A">
        <w:rPr>
          <w:rFonts w:cs="Times New Roman"/>
        </w:rPr>
        <w:t xml:space="preserve">способностью оценивать воздействие макроэкономической среды </w:t>
      </w:r>
      <w:r w:rsidRPr="00384B2A">
        <w:rPr>
          <w:rFonts w:cs="Times New Roman"/>
          <w:szCs w:val="24"/>
        </w:rPr>
        <w:t>на функционирование организаций и органов государственного и муниципального управления</w:t>
      </w:r>
      <w:r w:rsidR="00EB741B" w:rsidRPr="00384B2A">
        <w:rPr>
          <w:rFonts w:cs="Times New Roman"/>
          <w:szCs w:val="24"/>
        </w:rPr>
        <w:t>;</w:t>
      </w:r>
    </w:p>
    <w:p w:rsidR="00384B2A" w:rsidRPr="00384B2A" w:rsidRDefault="00384B2A" w:rsidP="00384B2A">
      <w:pPr>
        <w:pStyle w:val="a8"/>
        <w:numPr>
          <w:ilvl w:val="0"/>
          <w:numId w:val="41"/>
        </w:numPr>
        <w:tabs>
          <w:tab w:val="left" w:pos="720"/>
        </w:tabs>
        <w:autoSpaceDE w:val="0"/>
        <w:autoSpaceDN w:val="0"/>
        <w:adjustRightInd w:val="0"/>
        <w:ind w:left="709" w:hanging="425"/>
        <w:rPr>
          <w:rFonts w:eastAsiaTheme="minorHAnsi" w:cs="Times New Roman"/>
          <w:color w:val="000000"/>
          <w:sz w:val="23"/>
          <w:szCs w:val="23"/>
          <w:lang w:eastAsia="en-US"/>
        </w:rPr>
      </w:pPr>
      <w:r w:rsidRPr="00384B2A">
        <w:rPr>
          <w:rFonts w:eastAsiaTheme="minorHAnsi" w:cs="Times New Roman"/>
          <w:color w:val="000000"/>
          <w:sz w:val="23"/>
          <w:szCs w:val="23"/>
          <w:lang w:eastAsia="en-US"/>
        </w:rPr>
        <w:t xml:space="preserve">навыками сбора, анализа и обработки информации, характеризующей условия осуществления предпринимательской деятельности в выбранной профессиональной сфере </w:t>
      </w:r>
    </w:p>
    <w:p w:rsidR="00384B2A" w:rsidRPr="00C200A3" w:rsidRDefault="00384B2A" w:rsidP="00EB741B">
      <w:pPr>
        <w:pStyle w:val="a8"/>
        <w:widowControl w:val="0"/>
        <w:tabs>
          <w:tab w:val="left" w:pos="1134"/>
        </w:tabs>
        <w:ind w:right="-1" w:firstLine="0"/>
        <w:rPr>
          <w:rFonts w:cs="Times New Roman"/>
        </w:rPr>
      </w:pPr>
    </w:p>
    <w:p w:rsidR="000B3DDC" w:rsidRPr="001F7865" w:rsidRDefault="00D9463C" w:rsidP="00A30F92">
      <w:pPr>
        <w:pStyle w:val="10"/>
        <w:keepNext w:val="0"/>
        <w:keepLines w:val="0"/>
        <w:widowControl w:val="0"/>
        <w:spacing w:before="0" w:after="0"/>
        <w:rPr>
          <w:rFonts w:cs="Times New Roman"/>
        </w:rPr>
      </w:pPr>
      <w:r w:rsidRPr="001F7865">
        <w:rPr>
          <w:rFonts w:cs="Times New Roman"/>
        </w:rPr>
        <w:t>5</w:t>
      </w:r>
      <w:r w:rsidR="001D5C58" w:rsidRPr="001F7865">
        <w:rPr>
          <w:rFonts w:cs="Times New Roman"/>
        </w:rPr>
        <w:t>. МЕСТО УЧЕ</w:t>
      </w:r>
      <w:r w:rsidRPr="001F7865">
        <w:rPr>
          <w:rFonts w:cs="Times New Roman"/>
        </w:rPr>
        <w:t>БНОЙ ПРАКТИКИ В СТРУКТУРЕ ООП В</w:t>
      </w:r>
      <w:r w:rsidR="001D5C58" w:rsidRPr="001F7865">
        <w:rPr>
          <w:rFonts w:cs="Times New Roman"/>
        </w:rPr>
        <w:t>О</w:t>
      </w:r>
    </w:p>
    <w:p w:rsidR="00A57581" w:rsidRPr="001F7865" w:rsidRDefault="00A57581" w:rsidP="00A30F92">
      <w:pPr>
        <w:widowControl w:val="0"/>
        <w:rPr>
          <w:rFonts w:cs="Times New Roman"/>
        </w:rPr>
      </w:pPr>
    </w:p>
    <w:p w:rsidR="003A335F" w:rsidRPr="001F7865" w:rsidRDefault="00C1019C" w:rsidP="00A30F92">
      <w:pPr>
        <w:widowControl w:val="0"/>
        <w:tabs>
          <w:tab w:val="right" w:leader="underscore" w:pos="9639"/>
        </w:tabs>
        <w:rPr>
          <w:rFonts w:cs="Times New Roman"/>
          <w:i/>
          <w:sz w:val="22"/>
        </w:rPr>
      </w:pPr>
      <w:r>
        <w:rPr>
          <w:rFonts w:cs="Times New Roman"/>
          <w:szCs w:val="28"/>
        </w:rPr>
        <w:t xml:space="preserve">Учебная практика входит в блок 2 </w:t>
      </w:r>
      <w:r w:rsidR="003A335F" w:rsidRPr="001F7865">
        <w:rPr>
          <w:rFonts w:cs="Times New Roman"/>
          <w:szCs w:val="28"/>
        </w:rPr>
        <w:t>«Практик</w:t>
      </w:r>
      <w:r w:rsidR="004C4519" w:rsidRPr="001F7865">
        <w:rPr>
          <w:rFonts w:cs="Times New Roman"/>
          <w:szCs w:val="28"/>
        </w:rPr>
        <w:t>и</w:t>
      </w:r>
      <w:r>
        <w:rPr>
          <w:rFonts w:cs="Times New Roman"/>
          <w:szCs w:val="28"/>
        </w:rPr>
        <w:t xml:space="preserve">» </w:t>
      </w:r>
      <w:r w:rsidR="003A335F" w:rsidRPr="001F7865">
        <w:rPr>
          <w:rFonts w:cs="Times New Roman"/>
          <w:szCs w:val="28"/>
        </w:rPr>
        <w:t>в составе учебного плана основной образовательной прогр</w:t>
      </w:r>
      <w:r w:rsidR="0041261A" w:rsidRPr="001F7865">
        <w:rPr>
          <w:rFonts w:cs="Times New Roman"/>
          <w:szCs w:val="28"/>
        </w:rPr>
        <w:t>аммы по направлению подготовки</w:t>
      </w:r>
      <w:r w:rsidR="003A335F" w:rsidRPr="001F7865">
        <w:rPr>
          <w:rFonts w:cs="Times New Roman"/>
          <w:szCs w:val="28"/>
        </w:rPr>
        <w:t xml:space="preserve"> </w:t>
      </w:r>
      <w:r w:rsidR="0030525A" w:rsidRPr="001F7865">
        <w:rPr>
          <w:rFonts w:cs="Times New Roman"/>
          <w:szCs w:val="28"/>
        </w:rPr>
        <w:t xml:space="preserve">38.03.02 </w:t>
      </w:r>
      <w:r w:rsidR="003A335F" w:rsidRPr="001F7865">
        <w:rPr>
          <w:rFonts w:cs="Times New Roman"/>
          <w:szCs w:val="28"/>
        </w:rPr>
        <w:t>Ме</w:t>
      </w:r>
      <w:r w:rsidR="0030525A" w:rsidRPr="001F7865">
        <w:rPr>
          <w:rFonts w:cs="Times New Roman"/>
          <w:szCs w:val="28"/>
        </w:rPr>
        <w:t>неджмент</w:t>
      </w:r>
      <w:r>
        <w:rPr>
          <w:rFonts w:cs="Times New Roman"/>
          <w:szCs w:val="28"/>
        </w:rPr>
        <w:t xml:space="preserve">,  профиль </w:t>
      </w:r>
      <w:r w:rsidR="00310CE1" w:rsidRPr="001F7865">
        <w:rPr>
          <w:rFonts w:cs="Times New Roman"/>
          <w:szCs w:val="28"/>
        </w:rPr>
        <w:t xml:space="preserve">подготовки </w:t>
      </w:r>
      <w:r w:rsidR="004C4519" w:rsidRPr="001F7865">
        <w:rPr>
          <w:rFonts w:cs="Times New Roman"/>
          <w:szCs w:val="28"/>
        </w:rPr>
        <w:t>«</w:t>
      </w:r>
      <w:r w:rsidR="00C71C4E" w:rsidRPr="001F7865">
        <w:rPr>
          <w:rFonts w:cs="Times New Roman"/>
          <w:szCs w:val="28"/>
        </w:rPr>
        <w:t>Управление экономической деятельностью предприятий нефтяной и газовой промышленности</w:t>
      </w:r>
      <w:r w:rsidR="004C4519" w:rsidRPr="001F7865">
        <w:rPr>
          <w:rFonts w:cs="Times New Roman"/>
          <w:szCs w:val="28"/>
        </w:rPr>
        <w:t>»</w:t>
      </w:r>
      <w:r w:rsidR="0030525A" w:rsidRPr="001F7865">
        <w:rPr>
          <w:rFonts w:cs="Times New Roman"/>
          <w:szCs w:val="28"/>
        </w:rPr>
        <w:t>.</w:t>
      </w:r>
    </w:p>
    <w:p w:rsidR="003A335F" w:rsidRPr="001F7865" w:rsidRDefault="0030525A" w:rsidP="00A30F92">
      <w:pPr>
        <w:widowControl w:val="0"/>
        <w:tabs>
          <w:tab w:val="left" w:pos="426"/>
          <w:tab w:val="right" w:leader="underscore" w:pos="9639"/>
        </w:tabs>
        <w:ind w:left="993" w:hanging="284"/>
        <w:rPr>
          <w:rFonts w:cs="Times New Roman"/>
          <w:szCs w:val="28"/>
        </w:rPr>
      </w:pPr>
      <w:r w:rsidRPr="001F7865">
        <w:rPr>
          <w:rFonts w:cs="Times New Roman"/>
          <w:szCs w:val="28"/>
        </w:rPr>
        <w:t>Учебная</w:t>
      </w:r>
      <w:r w:rsidRPr="001F7865">
        <w:rPr>
          <w:rFonts w:cs="Times New Roman"/>
          <w:b/>
          <w:szCs w:val="28"/>
        </w:rPr>
        <w:t xml:space="preserve"> </w:t>
      </w:r>
      <w:r w:rsidR="003A335F" w:rsidRPr="001F7865">
        <w:rPr>
          <w:rFonts w:cs="Times New Roman"/>
          <w:szCs w:val="28"/>
        </w:rPr>
        <w:t>пра</w:t>
      </w:r>
      <w:r w:rsidRPr="001F7865">
        <w:rPr>
          <w:rFonts w:cs="Times New Roman"/>
          <w:szCs w:val="28"/>
        </w:rPr>
        <w:t>ктика базируется на знании</w:t>
      </w:r>
      <w:r w:rsidR="003A335F" w:rsidRPr="001F7865">
        <w:rPr>
          <w:rFonts w:cs="Times New Roman"/>
          <w:szCs w:val="28"/>
        </w:rPr>
        <w:t xml:space="preserve"> следующих </w:t>
      </w:r>
      <w:r w:rsidR="0041261A" w:rsidRPr="001F7865">
        <w:rPr>
          <w:rFonts w:cs="Times New Roman"/>
          <w:szCs w:val="28"/>
        </w:rPr>
        <w:t>дисциплин:</w:t>
      </w:r>
      <w:r w:rsidR="002F5A39" w:rsidRPr="001F7865">
        <w:rPr>
          <w:rFonts w:cs="Times New Roman"/>
          <w:szCs w:val="28"/>
        </w:rPr>
        <w:t xml:space="preserve"> </w:t>
      </w:r>
    </w:p>
    <w:p w:rsidR="009E40E5" w:rsidRPr="001F7865" w:rsidRDefault="000D74EC" w:rsidP="00A30F92">
      <w:pPr>
        <w:widowControl w:val="0"/>
        <w:tabs>
          <w:tab w:val="left" w:pos="426"/>
          <w:tab w:val="right" w:leader="underscore" w:pos="9639"/>
        </w:tabs>
        <w:ind w:firstLine="0"/>
        <w:rPr>
          <w:rFonts w:cs="Times New Roman"/>
        </w:rPr>
      </w:pPr>
      <w:r w:rsidRPr="001F7865">
        <w:rPr>
          <w:rFonts w:cs="Times New Roman"/>
        </w:rPr>
        <w:t>экономика организаций (предприятий) нефтяной и газовой промышленности</w:t>
      </w:r>
      <w:r w:rsidR="0041261A" w:rsidRPr="001F7865">
        <w:rPr>
          <w:rFonts w:cs="Times New Roman"/>
        </w:rPr>
        <w:t xml:space="preserve">, </w:t>
      </w:r>
      <w:r w:rsidR="001D5C58" w:rsidRPr="001F7865">
        <w:rPr>
          <w:rFonts w:cs="Times New Roman"/>
        </w:rPr>
        <w:t>экономи</w:t>
      </w:r>
      <w:r w:rsidR="0041261A" w:rsidRPr="001F7865">
        <w:rPr>
          <w:rFonts w:cs="Times New Roman"/>
        </w:rPr>
        <w:t>ческая теория</w:t>
      </w:r>
      <w:r w:rsidR="001D5C58" w:rsidRPr="001F7865">
        <w:rPr>
          <w:rFonts w:cs="Times New Roman"/>
        </w:rPr>
        <w:t xml:space="preserve">, </w:t>
      </w:r>
      <w:r w:rsidRPr="001F7865">
        <w:rPr>
          <w:rFonts w:cs="Times New Roman"/>
        </w:rPr>
        <w:t>т</w:t>
      </w:r>
      <w:r w:rsidR="0041261A" w:rsidRPr="001F7865">
        <w:rPr>
          <w:rFonts w:cs="Times New Roman"/>
        </w:rPr>
        <w:t xml:space="preserve">еория менеджмента, </w:t>
      </w:r>
      <w:r w:rsidRPr="001F7865">
        <w:rPr>
          <w:rFonts w:cs="Times New Roman"/>
        </w:rPr>
        <w:t>с</w:t>
      </w:r>
      <w:r w:rsidR="0041261A" w:rsidRPr="001F7865">
        <w:rPr>
          <w:rFonts w:cs="Times New Roman"/>
        </w:rPr>
        <w:t xml:space="preserve">татистика, </w:t>
      </w:r>
      <w:r w:rsidRPr="001F7865">
        <w:rPr>
          <w:rFonts w:cs="Times New Roman"/>
        </w:rPr>
        <w:t>у</w:t>
      </w:r>
      <w:r w:rsidR="009E40E5" w:rsidRPr="001F7865">
        <w:rPr>
          <w:rFonts w:eastAsia="Times New Roman" w:cs="Times New Roman"/>
          <w:color w:val="000000"/>
          <w:szCs w:val="18"/>
        </w:rPr>
        <w:t>правление человеческими ресурсами,</w:t>
      </w:r>
      <w:r w:rsidRPr="001F7865">
        <w:rPr>
          <w:rFonts w:eastAsia="Times New Roman" w:cs="Times New Roman"/>
          <w:color w:val="000000"/>
          <w:szCs w:val="18"/>
        </w:rPr>
        <w:t xml:space="preserve"> д</w:t>
      </w:r>
      <w:r w:rsidR="009E40E5" w:rsidRPr="001F7865">
        <w:rPr>
          <w:rFonts w:eastAsia="Times New Roman" w:cs="Times New Roman"/>
          <w:color w:val="000000"/>
          <w:szCs w:val="18"/>
        </w:rPr>
        <w:t>еловые коммуникации,</w:t>
      </w:r>
      <w:r w:rsidRPr="001F7865">
        <w:rPr>
          <w:rFonts w:eastAsia="Times New Roman" w:cs="Times New Roman"/>
          <w:color w:val="000000"/>
          <w:szCs w:val="18"/>
        </w:rPr>
        <w:t xml:space="preserve"> информационные технологии в менеджменте</w:t>
      </w:r>
      <w:r w:rsidR="009E40E5" w:rsidRPr="001F7865">
        <w:rPr>
          <w:rFonts w:eastAsia="Times New Roman" w:cs="Times New Roman"/>
          <w:iCs/>
          <w:color w:val="000000"/>
          <w:szCs w:val="18"/>
        </w:rPr>
        <w:t>.</w:t>
      </w:r>
    </w:p>
    <w:p w:rsidR="00D9463C" w:rsidRPr="001F7865" w:rsidRDefault="001D5C58" w:rsidP="00A30F92">
      <w:pPr>
        <w:widowControl w:val="0"/>
        <w:tabs>
          <w:tab w:val="left" w:pos="426"/>
          <w:tab w:val="right" w:leader="underscore" w:pos="9356"/>
        </w:tabs>
        <w:rPr>
          <w:rFonts w:cs="Times New Roman"/>
        </w:rPr>
      </w:pPr>
      <w:r w:rsidRPr="001F7865">
        <w:rPr>
          <w:rFonts w:cs="Times New Roman"/>
        </w:rPr>
        <w:t>В то</w:t>
      </w:r>
      <w:r w:rsidR="005756C9" w:rsidRPr="001F7865">
        <w:rPr>
          <w:rFonts w:cs="Times New Roman"/>
        </w:rPr>
        <w:t xml:space="preserve"> </w:t>
      </w:r>
      <w:r w:rsidRPr="001F7865">
        <w:rPr>
          <w:rFonts w:cs="Times New Roman"/>
        </w:rPr>
        <w:t xml:space="preserve">же время она предшествует изучению дисциплин, отражающих суть и содержание менеджмента на предприятии (функций, инструментов и т.д.) и подготавливает к </w:t>
      </w:r>
      <w:r w:rsidRPr="001F7865">
        <w:rPr>
          <w:rFonts w:cs="Times New Roman"/>
        </w:rPr>
        <w:lastRenderedPageBreak/>
        <w:t>прохождению производственной практики.</w:t>
      </w:r>
      <w:r w:rsidR="00D9463C" w:rsidRPr="001F7865">
        <w:rPr>
          <w:rFonts w:cs="Times New Roman"/>
          <w:b/>
          <w:sz w:val="28"/>
          <w:szCs w:val="28"/>
        </w:rPr>
        <w:t xml:space="preserve"> </w:t>
      </w:r>
    </w:p>
    <w:p w:rsidR="00AE35B2" w:rsidRPr="001F7865" w:rsidRDefault="00AE35B2" w:rsidP="00A30F92">
      <w:pPr>
        <w:widowControl w:val="0"/>
        <w:tabs>
          <w:tab w:val="right" w:leader="underscore" w:pos="9639"/>
        </w:tabs>
        <w:rPr>
          <w:rFonts w:cs="Times New Roman"/>
          <w:b/>
          <w:sz w:val="28"/>
          <w:szCs w:val="28"/>
        </w:rPr>
      </w:pPr>
    </w:p>
    <w:p w:rsidR="00D9463C" w:rsidRPr="001F7865" w:rsidRDefault="00D9463C" w:rsidP="00A30F92">
      <w:pPr>
        <w:widowControl w:val="0"/>
        <w:numPr>
          <w:ilvl w:val="0"/>
          <w:numId w:val="8"/>
        </w:numPr>
        <w:tabs>
          <w:tab w:val="left" w:pos="708"/>
        </w:tabs>
        <w:jc w:val="center"/>
        <w:rPr>
          <w:rFonts w:cs="Times New Roman"/>
          <w:b/>
          <w:sz w:val="22"/>
        </w:rPr>
      </w:pPr>
      <w:r w:rsidRPr="001F7865">
        <w:rPr>
          <w:rFonts w:cs="Times New Roman"/>
          <w:b/>
          <w:szCs w:val="28"/>
        </w:rPr>
        <w:t xml:space="preserve">ОБЪЕМ ПРАКТИКИ В </w:t>
      </w:r>
      <w:r w:rsidR="00310CE1" w:rsidRPr="001F7865">
        <w:rPr>
          <w:rFonts w:cs="Times New Roman"/>
          <w:b/>
          <w:szCs w:val="28"/>
        </w:rPr>
        <w:t xml:space="preserve">ЗАЧЕТНЫХ ЕДИНИЦАХ И ЕЕ </w:t>
      </w:r>
      <w:r w:rsidRPr="001F7865">
        <w:rPr>
          <w:rFonts w:cs="Times New Roman"/>
          <w:b/>
          <w:szCs w:val="28"/>
        </w:rPr>
        <w:t>ПРОДОЛЖИТЕЛЬНОСТЬ</w:t>
      </w:r>
    </w:p>
    <w:p w:rsidR="00A57581" w:rsidRPr="001F7865" w:rsidRDefault="00A57581" w:rsidP="00A30F92">
      <w:pPr>
        <w:widowControl w:val="0"/>
        <w:tabs>
          <w:tab w:val="left" w:pos="708"/>
        </w:tabs>
        <w:ind w:left="928" w:firstLine="0"/>
        <w:rPr>
          <w:rFonts w:cs="Times New Roman"/>
          <w:b/>
          <w:sz w:val="22"/>
        </w:rPr>
      </w:pPr>
    </w:p>
    <w:p w:rsidR="001020DE" w:rsidRPr="001F7865" w:rsidRDefault="001020DE" w:rsidP="00A30F92">
      <w:pPr>
        <w:widowControl w:val="0"/>
        <w:rPr>
          <w:rFonts w:cs="Times New Roman"/>
        </w:rPr>
      </w:pPr>
      <w:r w:rsidRPr="001F7865">
        <w:rPr>
          <w:rFonts w:cs="Times New Roman"/>
        </w:rPr>
        <w:t xml:space="preserve">Общая трудоемкость практики составляет </w:t>
      </w:r>
      <w:r w:rsidR="005E262E">
        <w:rPr>
          <w:rFonts w:cs="Times New Roman"/>
        </w:rPr>
        <w:t>2</w:t>
      </w:r>
      <w:r w:rsidRPr="001F7865">
        <w:rPr>
          <w:rFonts w:cs="Times New Roman"/>
        </w:rPr>
        <w:t xml:space="preserve"> недели, </w:t>
      </w:r>
      <w:r w:rsidR="005E262E">
        <w:rPr>
          <w:rFonts w:cs="Times New Roman"/>
        </w:rPr>
        <w:t xml:space="preserve">108 </w:t>
      </w:r>
      <w:r w:rsidRPr="001F7865">
        <w:rPr>
          <w:rFonts w:cs="Times New Roman"/>
        </w:rPr>
        <w:t xml:space="preserve">часов, </w:t>
      </w:r>
      <w:r w:rsidR="005E262E">
        <w:rPr>
          <w:rFonts w:cs="Times New Roman"/>
        </w:rPr>
        <w:t>3</w:t>
      </w:r>
      <w:r w:rsidRPr="001F7865">
        <w:rPr>
          <w:rFonts w:cs="Times New Roman"/>
        </w:rPr>
        <w:t xml:space="preserve"> зачетных единиц согласно учебному плану и календарному учебному графику.</w:t>
      </w:r>
    </w:p>
    <w:p w:rsidR="006D39F1" w:rsidRPr="001F7865" w:rsidRDefault="006D39F1" w:rsidP="00A30F92">
      <w:pPr>
        <w:widowControl w:val="0"/>
        <w:rPr>
          <w:rFonts w:cs="Times New Roman"/>
        </w:rPr>
      </w:pPr>
    </w:p>
    <w:p w:rsidR="00D12EA0" w:rsidRPr="001F7865" w:rsidRDefault="003A335F" w:rsidP="00A30F92">
      <w:pPr>
        <w:pStyle w:val="a8"/>
        <w:widowControl w:val="0"/>
        <w:numPr>
          <w:ilvl w:val="0"/>
          <w:numId w:val="8"/>
        </w:numPr>
        <w:tabs>
          <w:tab w:val="left" w:pos="708"/>
        </w:tabs>
        <w:jc w:val="center"/>
        <w:rPr>
          <w:rFonts w:cs="Times New Roman"/>
          <w:b/>
          <w:bCs/>
          <w:szCs w:val="28"/>
        </w:rPr>
      </w:pPr>
      <w:r w:rsidRPr="001F7865">
        <w:rPr>
          <w:rFonts w:cs="Times New Roman"/>
          <w:b/>
          <w:bCs/>
          <w:szCs w:val="28"/>
        </w:rPr>
        <w:t xml:space="preserve">СОДЕРЖАНИЕ </w:t>
      </w:r>
      <w:r w:rsidR="00D12EA0" w:rsidRPr="001F7865">
        <w:rPr>
          <w:rFonts w:cs="Times New Roman"/>
          <w:b/>
          <w:bCs/>
          <w:szCs w:val="28"/>
        </w:rPr>
        <w:t>ПРАКТИКИ</w:t>
      </w:r>
    </w:p>
    <w:p w:rsidR="00A57581" w:rsidRPr="001F7865" w:rsidRDefault="00A57581" w:rsidP="00A30F92">
      <w:pPr>
        <w:pStyle w:val="a8"/>
        <w:widowControl w:val="0"/>
        <w:tabs>
          <w:tab w:val="left" w:pos="708"/>
        </w:tabs>
        <w:ind w:left="928" w:firstLine="0"/>
        <w:rPr>
          <w:rFonts w:cs="Times New Roman"/>
          <w:b/>
          <w:bCs/>
          <w:szCs w:val="28"/>
        </w:rPr>
      </w:pPr>
    </w:p>
    <w:p w:rsidR="001D5C58" w:rsidRPr="001F7865" w:rsidRDefault="004C4519" w:rsidP="00A30F92">
      <w:pPr>
        <w:widowControl w:val="0"/>
        <w:rPr>
          <w:rFonts w:cs="Times New Roman"/>
        </w:rPr>
      </w:pPr>
      <w:r w:rsidRPr="001F7865">
        <w:rPr>
          <w:rFonts w:cs="Times New Roman"/>
        </w:rPr>
        <w:t xml:space="preserve">Учебная практика проводится в форме самостоятельной практической работы. Учебная практика строится с учетом специфики объекта практики, в соответствии с тематическим планом, примерное содержание которого представлено ниже: 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"/>
        <w:gridCol w:w="1329"/>
        <w:gridCol w:w="3827"/>
        <w:gridCol w:w="1575"/>
        <w:gridCol w:w="2196"/>
      </w:tblGrid>
      <w:tr w:rsidR="001020DE" w:rsidRPr="001F7865" w:rsidTr="00903A0E">
        <w:trPr>
          <w:trHeight w:val="72"/>
          <w:tblHeader/>
        </w:trPr>
        <w:tc>
          <w:tcPr>
            <w:tcW w:w="2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0DE" w:rsidRPr="001F7865" w:rsidRDefault="001020DE" w:rsidP="00A30F92">
            <w:pPr>
              <w:widowControl w:val="0"/>
              <w:tabs>
                <w:tab w:val="left" w:pos="708"/>
              </w:tabs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F7865">
              <w:rPr>
                <w:rFonts w:cs="Times New Roman"/>
                <w:bCs/>
                <w:sz w:val="20"/>
                <w:szCs w:val="20"/>
              </w:rPr>
              <w:t>№</w:t>
            </w:r>
          </w:p>
          <w:p w:rsidR="001020DE" w:rsidRPr="001F7865" w:rsidRDefault="001020DE" w:rsidP="00A30F92">
            <w:pPr>
              <w:widowControl w:val="0"/>
              <w:tabs>
                <w:tab w:val="left" w:pos="708"/>
              </w:tabs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F7865">
              <w:rPr>
                <w:rFonts w:cs="Times New Roman"/>
                <w:bCs/>
                <w:sz w:val="20"/>
                <w:szCs w:val="20"/>
              </w:rPr>
              <w:t>п/п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903A0E" w:rsidRPr="001F7865" w:rsidRDefault="001020DE" w:rsidP="00A30F92">
            <w:pPr>
              <w:widowControl w:val="0"/>
              <w:tabs>
                <w:tab w:val="left" w:pos="708"/>
              </w:tabs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F7865">
              <w:rPr>
                <w:rFonts w:cs="Times New Roman"/>
                <w:bCs/>
                <w:sz w:val="20"/>
                <w:szCs w:val="20"/>
              </w:rPr>
              <w:t>Этапы</w:t>
            </w:r>
          </w:p>
          <w:p w:rsidR="001020DE" w:rsidRPr="001F7865" w:rsidRDefault="001020DE" w:rsidP="00A30F92">
            <w:pPr>
              <w:widowControl w:val="0"/>
              <w:tabs>
                <w:tab w:val="left" w:pos="708"/>
              </w:tabs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F7865">
              <w:rPr>
                <w:rFonts w:cs="Times New Roman"/>
                <w:bCs/>
                <w:sz w:val="20"/>
                <w:szCs w:val="20"/>
              </w:rPr>
              <w:t>практики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0DE" w:rsidRPr="001F7865" w:rsidRDefault="001020DE" w:rsidP="00A30F92">
            <w:pPr>
              <w:widowControl w:val="0"/>
              <w:tabs>
                <w:tab w:val="left" w:pos="708"/>
              </w:tabs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F7865">
              <w:rPr>
                <w:rFonts w:cs="Times New Roman"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0DE" w:rsidRPr="001F7865" w:rsidRDefault="001020DE" w:rsidP="00A30F92">
            <w:pPr>
              <w:widowControl w:val="0"/>
              <w:tabs>
                <w:tab w:val="left" w:pos="708"/>
              </w:tabs>
              <w:ind w:firstLine="0"/>
              <w:jc w:val="center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1F7865">
              <w:rPr>
                <w:rFonts w:cs="Times New Roman"/>
                <w:bCs/>
                <w:sz w:val="20"/>
                <w:szCs w:val="20"/>
              </w:rPr>
              <w:t>Трудоемкость (в часах)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20DE" w:rsidRPr="001F7865" w:rsidRDefault="001020DE" w:rsidP="00A30F92">
            <w:pPr>
              <w:widowControl w:val="0"/>
              <w:tabs>
                <w:tab w:val="left" w:pos="708"/>
              </w:tabs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F7865">
              <w:rPr>
                <w:rFonts w:cs="Times New Roman"/>
                <w:bCs/>
                <w:sz w:val="20"/>
                <w:szCs w:val="20"/>
              </w:rPr>
              <w:t>Формы текущего контроля</w:t>
            </w:r>
          </w:p>
        </w:tc>
      </w:tr>
      <w:tr w:rsidR="00632905" w:rsidRPr="001F7865" w:rsidTr="00903A0E">
        <w:tc>
          <w:tcPr>
            <w:tcW w:w="2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5" w:rsidRPr="001F7865" w:rsidRDefault="00632905" w:rsidP="00632905">
            <w:pPr>
              <w:widowControl w:val="0"/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05" w:rsidRPr="001F7865" w:rsidRDefault="00632905" w:rsidP="00632905">
            <w:pPr>
              <w:widowControl w:val="0"/>
              <w:tabs>
                <w:tab w:val="left" w:pos="-11"/>
              </w:tabs>
              <w:ind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Подготовительный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05" w:rsidRPr="001F7865" w:rsidRDefault="00632905" w:rsidP="0063290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r w:rsidRPr="001F7865">
              <w:rPr>
                <w:rFonts w:eastAsiaTheme="minorHAnsi" w:cs="Times New Roman"/>
                <w:sz w:val="20"/>
                <w:szCs w:val="20"/>
                <w:lang w:eastAsia="en-US"/>
              </w:rPr>
              <w:t>Организационное собрание по практике.</w:t>
            </w:r>
          </w:p>
          <w:p w:rsidR="00632905" w:rsidRPr="001F7865" w:rsidRDefault="00632905" w:rsidP="004F7C2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r w:rsidRPr="001F7865">
              <w:rPr>
                <w:rFonts w:eastAsiaTheme="minorHAnsi" w:cs="Times New Roman"/>
                <w:sz w:val="20"/>
                <w:szCs w:val="20"/>
                <w:lang w:eastAsia="en-US"/>
              </w:rPr>
              <w:t xml:space="preserve">Согласование программы практики. </w:t>
            </w:r>
            <w:r w:rsidRPr="00A9765B">
              <w:rPr>
                <w:rFonts w:eastAsiaTheme="minorHAnsi" w:cs="Times New Roman"/>
                <w:sz w:val="20"/>
                <w:szCs w:val="20"/>
                <w:lang w:eastAsia="en-US"/>
              </w:rPr>
              <w:t>Обзорная экскурсия с целью о</w:t>
            </w:r>
            <w:r w:rsidR="00A9765B">
              <w:rPr>
                <w:rFonts w:eastAsiaTheme="minorHAnsi" w:cs="Times New Roman"/>
                <w:sz w:val="20"/>
                <w:szCs w:val="20"/>
                <w:lang w:eastAsia="en-US"/>
              </w:rPr>
              <w:t>бщего знакомства с объектом.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05" w:rsidRPr="001F7865" w:rsidRDefault="005E262E" w:rsidP="00632905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10</w:t>
            </w:r>
          </w:p>
          <w:p w:rsidR="00632905" w:rsidRPr="001F7865" w:rsidRDefault="00632905" w:rsidP="00632905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  <w:p w:rsidR="00632905" w:rsidRPr="001F7865" w:rsidRDefault="00632905" w:rsidP="00632905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2905" w:rsidRPr="001F7865" w:rsidRDefault="00632905" w:rsidP="00632905">
            <w:pPr>
              <w:tabs>
                <w:tab w:val="left" w:pos="708"/>
              </w:tabs>
              <w:ind w:firstLine="100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1F7865">
              <w:rPr>
                <w:rFonts w:cs="Times New Roman"/>
                <w:sz w:val="20"/>
                <w:szCs w:val="20"/>
                <w:lang w:eastAsia="en-US"/>
              </w:rPr>
              <w:t>Собеседование.</w:t>
            </w:r>
          </w:p>
          <w:p w:rsidR="00632905" w:rsidRPr="001F7865" w:rsidRDefault="00632905" w:rsidP="00632905">
            <w:pPr>
              <w:tabs>
                <w:tab w:val="left" w:pos="708"/>
              </w:tabs>
              <w:ind w:firstLine="100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1F7865">
              <w:rPr>
                <w:rFonts w:cs="Times New Roman"/>
                <w:sz w:val="20"/>
                <w:szCs w:val="20"/>
                <w:lang w:eastAsia="en-US"/>
              </w:rPr>
              <w:t>Направление на практику.</w:t>
            </w:r>
          </w:p>
          <w:p w:rsidR="00632905" w:rsidRPr="001F7865" w:rsidRDefault="00632905" w:rsidP="00632905">
            <w:pPr>
              <w:tabs>
                <w:tab w:val="left" w:pos="708"/>
              </w:tabs>
              <w:ind w:firstLine="100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1F7865">
              <w:rPr>
                <w:rFonts w:cs="Times New Roman"/>
                <w:sz w:val="20"/>
                <w:szCs w:val="20"/>
                <w:lang w:eastAsia="en-US"/>
              </w:rPr>
              <w:t>Дневник по практике.</w:t>
            </w:r>
          </w:p>
        </w:tc>
      </w:tr>
      <w:tr w:rsidR="001020DE" w:rsidRPr="001F7865" w:rsidTr="00903A0E">
        <w:tc>
          <w:tcPr>
            <w:tcW w:w="2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0DE" w:rsidRPr="001F7865" w:rsidRDefault="001020DE" w:rsidP="00A30F92">
            <w:pPr>
              <w:widowControl w:val="0"/>
              <w:tabs>
                <w:tab w:val="left" w:pos="0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DE" w:rsidRPr="001F7865" w:rsidRDefault="001020DE" w:rsidP="00A30F92">
            <w:pPr>
              <w:widowControl w:val="0"/>
              <w:tabs>
                <w:tab w:val="left" w:pos="708"/>
              </w:tabs>
              <w:ind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Основной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05" w:rsidRPr="00820BA5" w:rsidRDefault="00820BA5" w:rsidP="00632905">
            <w:pPr>
              <w:widowControl w:val="0"/>
              <w:shd w:val="clear" w:color="auto" w:fill="FFFFFF"/>
              <w:ind w:firstLine="34"/>
              <w:rPr>
                <w:rFonts w:cs="Times New Roman"/>
                <w:sz w:val="20"/>
                <w:szCs w:val="20"/>
              </w:rPr>
            </w:pPr>
            <w:r w:rsidRPr="00820BA5">
              <w:rPr>
                <w:rFonts w:cs="Times New Roman"/>
                <w:sz w:val="20"/>
                <w:szCs w:val="20"/>
              </w:rPr>
              <w:t xml:space="preserve">Ознакомление с </w:t>
            </w:r>
            <w:r w:rsidR="00632905" w:rsidRPr="00820BA5">
              <w:rPr>
                <w:rFonts w:cs="Times New Roman"/>
                <w:sz w:val="20"/>
                <w:szCs w:val="20"/>
              </w:rPr>
              <w:t xml:space="preserve">целями, задачами, </w:t>
            </w:r>
            <w:r w:rsidR="00632905" w:rsidRPr="00820BA5">
              <w:rPr>
                <w:rFonts w:cs="Times New Roman"/>
                <w:color w:val="000000"/>
                <w:sz w:val="20"/>
                <w:szCs w:val="20"/>
              </w:rPr>
              <w:t>сферой деятельности</w:t>
            </w:r>
            <w:r w:rsidRPr="00820BA5">
              <w:rPr>
                <w:rFonts w:cs="Times New Roman"/>
                <w:sz w:val="20"/>
                <w:szCs w:val="20"/>
              </w:rPr>
              <w:t xml:space="preserve">, историей развития </w:t>
            </w:r>
            <w:r w:rsidR="004F7C21">
              <w:rPr>
                <w:rFonts w:cs="Times New Roman"/>
                <w:sz w:val="20"/>
                <w:szCs w:val="20"/>
              </w:rPr>
              <w:t>организации</w:t>
            </w:r>
            <w:r w:rsidR="00632905" w:rsidRPr="00820BA5">
              <w:rPr>
                <w:rFonts w:cs="Times New Roman"/>
                <w:sz w:val="20"/>
                <w:szCs w:val="20"/>
              </w:rPr>
              <w:t>, видами деятельности</w:t>
            </w:r>
            <w:r w:rsidR="00632905" w:rsidRPr="00820BA5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1020DE" w:rsidRPr="00820BA5" w:rsidRDefault="00236F24" w:rsidP="00A30F92">
            <w:pPr>
              <w:widowControl w:val="0"/>
              <w:shd w:val="clear" w:color="auto" w:fill="FFFFFF"/>
              <w:ind w:firstLine="34"/>
              <w:rPr>
                <w:rFonts w:cs="Times New Roman"/>
                <w:sz w:val="20"/>
                <w:szCs w:val="20"/>
              </w:rPr>
            </w:pPr>
            <w:r w:rsidRPr="00820BA5">
              <w:rPr>
                <w:rFonts w:cs="Times New Roman"/>
                <w:sz w:val="20"/>
                <w:szCs w:val="20"/>
              </w:rPr>
              <w:t xml:space="preserve">Изучение </w:t>
            </w:r>
            <w:r w:rsidR="00820BA5">
              <w:rPr>
                <w:rFonts w:cs="Times New Roman"/>
                <w:sz w:val="20"/>
                <w:szCs w:val="20"/>
              </w:rPr>
              <w:t>организационной</w:t>
            </w:r>
            <w:r w:rsidRPr="00820BA5">
              <w:rPr>
                <w:rFonts w:cs="Times New Roman"/>
                <w:sz w:val="20"/>
                <w:szCs w:val="20"/>
              </w:rPr>
              <w:t xml:space="preserve"> деятельности</w:t>
            </w:r>
            <w:r w:rsidR="001020DE" w:rsidRPr="00820BA5">
              <w:rPr>
                <w:rFonts w:cs="Times New Roman"/>
                <w:sz w:val="20"/>
                <w:szCs w:val="20"/>
              </w:rPr>
              <w:t xml:space="preserve"> предприятия: </w:t>
            </w:r>
            <w:r w:rsidR="001020DE" w:rsidRPr="00820BA5">
              <w:rPr>
                <w:rFonts w:cs="Times New Roman"/>
                <w:color w:val="000000"/>
                <w:sz w:val="20"/>
                <w:szCs w:val="20"/>
              </w:rPr>
              <w:t xml:space="preserve">полное название; форма собственности; </w:t>
            </w:r>
            <w:r w:rsidR="001020DE" w:rsidRPr="00820BA5">
              <w:rPr>
                <w:rFonts w:cs="Times New Roman"/>
                <w:sz w:val="20"/>
                <w:szCs w:val="20"/>
              </w:rPr>
              <w:t xml:space="preserve">местоположение, правовой статус, учредительные документы, </w:t>
            </w:r>
            <w:r w:rsidRPr="00820BA5">
              <w:rPr>
                <w:rFonts w:cs="Times New Roman"/>
                <w:sz w:val="20"/>
                <w:szCs w:val="20"/>
              </w:rPr>
              <w:t>организационн</w:t>
            </w:r>
            <w:r w:rsidR="00820BA5" w:rsidRPr="00820BA5">
              <w:rPr>
                <w:rFonts w:cs="Times New Roman"/>
                <w:sz w:val="20"/>
                <w:szCs w:val="20"/>
              </w:rPr>
              <w:t>о-правовые документы</w:t>
            </w:r>
            <w:r w:rsidR="001020DE" w:rsidRPr="00820BA5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1020DE" w:rsidRDefault="001020DE" w:rsidP="00A30F92">
            <w:pPr>
              <w:widowControl w:val="0"/>
              <w:shd w:val="clear" w:color="auto" w:fill="FFFFFF"/>
              <w:ind w:firstLine="34"/>
              <w:rPr>
                <w:rFonts w:cs="Times New Roman"/>
                <w:sz w:val="20"/>
                <w:szCs w:val="20"/>
              </w:rPr>
            </w:pPr>
            <w:r w:rsidRPr="001B0AB1">
              <w:rPr>
                <w:rFonts w:cs="Times New Roman"/>
                <w:sz w:val="20"/>
                <w:szCs w:val="20"/>
              </w:rPr>
              <w:t xml:space="preserve">Описание организационной структуры предприятия: схема, количество </w:t>
            </w:r>
            <w:r w:rsidR="00820BA5" w:rsidRPr="001B0AB1">
              <w:rPr>
                <w:rFonts w:cs="Times New Roman"/>
                <w:sz w:val="20"/>
                <w:szCs w:val="20"/>
              </w:rPr>
              <w:t>кабинетов, площадок для переговоров</w:t>
            </w:r>
            <w:r w:rsidRPr="001B0AB1">
              <w:rPr>
                <w:rFonts w:cs="Times New Roman"/>
                <w:sz w:val="20"/>
                <w:szCs w:val="20"/>
              </w:rPr>
              <w:t xml:space="preserve">, их </w:t>
            </w:r>
            <w:r w:rsidR="00820BA5" w:rsidRPr="001B0AB1">
              <w:rPr>
                <w:rFonts w:cs="Times New Roman"/>
                <w:sz w:val="20"/>
                <w:szCs w:val="20"/>
              </w:rPr>
              <w:t>предназначение</w:t>
            </w:r>
            <w:r w:rsidRPr="001B0AB1">
              <w:rPr>
                <w:rFonts w:cs="Times New Roman"/>
                <w:sz w:val="20"/>
                <w:szCs w:val="20"/>
              </w:rPr>
              <w:t xml:space="preserve">, </w:t>
            </w:r>
            <w:r w:rsidR="00723A2F">
              <w:rPr>
                <w:rFonts w:cs="Times New Roman"/>
                <w:sz w:val="20"/>
                <w:szCs w:val="20"/>
              </w:rPr>
              <w:t>взаимодействии, условия существования</w:t>
            </w:r>
            <w:r w:rsidR="00C15319">
              <w:rPr>
                <w:rFonts w:cs="Times New Roman"/>
                <w:sz w:val="20"/>
                <w:szCs w:val="20"/>
              </w:rPr>
              <w:t>.</w:t>
            </w:r>
          </w:p>
          <w:p w:rsidR="00C15319" w:rsidRDefault="00C15319" w:rsidP="00C15319">
            <w:pPr>
              <w:widowControl w:val="0"/>
              <w:shd w:val="clear" w:color="auto" w:fill="FFFFFF"/>
              <w:ind w:firstLine="34"/>
              <w:rPr>
                <w:rFonts w:cs="Times New Roman"/>
                <w:sz w:val="20"/>
                <w:szCs w:val="20"/>
              </w:rPr>
            </w:pPr>
            <w:r w:rsidRPr="001B0AB1">
              <w:rPr>
                <w:rFonts w:cs="Times New Roman"/>
                <w:sz w:val="20"/>
                <w:szCs w:val="20"/>
              </w:rPr>
              <w:t xml:space="preserve">Знакомство </w:t>
            </w:r>
            <w:r>
              <w:rPr>
                <w:rFonts w:cs="Times New Roman"/>
                <w:sz w:val="20"/>
                <w:szCs w:val="20"/>
              </w:rPr>
              <w:t>с информационными сервисами</w:t>
            </w:r>
            <w:r w:rsidRPr="001B0AB1">
              <w:rPr>
                <w:rFonts w:cs="Times New Roman"/>
                <w:sz w:val="20"/>
                <w:szCs w:val="20"/>
              </w:rPr>
              <w:t>, напрямую относящиеся к предпринимательской деятельности.</w:t>
            </w:r>
          </w:p>
          <w:p w:rsidR="001B0AB1" w:rsidRDefault="00FC2715" w:rsidP="00A30F92">
            <w:pPr>
              <w:widowControl w:val="0"/>
              <w:shd w:val="clear" w:color="auto" w:fill="FFFFFF"/>
              <w:ind w:firstLine="34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Участие</w:t>
            </w:r>
            <w:r w:rsidR="001B0AB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в</w:t>
            </w:r>
            <w:r w:rsidR="001B0AB1">
              <w:rPr>
                <w:rFonts w:cs="Times New Roman"/>
                <w:sz w:val="20"/>
                <w:szCs w:val="20"/>
              </w:rPr>
              <w:t xml:space="preserve"> </w:t>
            </w:r>
            <w:r w:rsidR="004F7C21">
              <w:rPr>
                <w:rFonts w:cs="Times New Roman"/>
                <w:sz w:val="20"/>
                <w:szCs w:val="20"/>
              </w:rPr>
              <w:t>семинарах.</w:t>
            </w:r>
          </w:p>
          <w:p w:rsidR="00FC2715" w:rsidRDefault="00FC2715" w:rsidP="00FC2715">
            <w:pPr>
              <w:widowControl w:val="0"/>
              <w:shd w:val="clear" w:color="auto" w:fill="FFFFFF"/>
              <w:ind w:firstLine="34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Анализ различных видов бизнеса.</w:t>
            </w:r>
          </w:p>
          <w:p w:rsidR="00FC2715" w:rsidRPr="00FC2715" w:rsidRDefault="00FC2715" w:rsidP="004F7C21">
            <w:pPr>
              <w:widowControl w:val="0"/>
              <w:shd w:val="clear" w:color="auto" w:fill="FFFFFF"/>
              <w:ind w:firstLine="34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Исследование рынка способы продвижения товара (услуг) на рынок, с учетом региональной специфики. Выполнение кейс-задания </w:t>
            </w:r>
          </w:p>
          <w:p w:rsidR="008F3CA4" w:rsidRPr="001F7865" w:rsidRDefault="008F3CA4" w:rsidP="008F3CA4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r w:rsidRPr="001F7865">
              <w:rPr>
                <w:rFonts w:eastAsiaTheme="minorHAnsi" w:cs="Times New Roman"/>
                <w:sz w:val="20"/>
                <w:szCs w:val="20"/>
                <w:lang w:eastAsia="en-US"/>
              </w:rPr>
              <w:t>Выполнение индивидуального задания.</w:t>
            </w:r>
          </w:p>
          <w:p w:rsidR="008F3CA4" w:rsidRPr="001F7865" w:rsidRDefault="008F3CA4" w:rsidP="008F3CA4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r w:rsidRPr="001F7865">
              <w:rPr>
                <w:rFonts w:eastAsiaTheme="minorHAnsi" w:cs="Times New Roman"/>
                <w:sz w:val="20"/>
                <w:szCs w:val="20"/>
                <w:lang w:eastAsia="en-US"/>
              </w:rPr>
              <w:t>Заполнение дневника.</w:t>
            </w:r>
          </w:p>
          <w:p w:rsidR="001020DE" w:rsidRPr="001F7865" w:rsidRDefault="008F3CA4" w:rsidP="00651B99">
            <w:pPr>
              <w:widowControl w:val="0"/>
              <w:shd w:val="clear" w:color="auto" w:fill="FFFFFF"/>
              <w:ind w:firstLine="34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eastAsiaTheme="minorHAnsi" w:cs="Times New Roman"/>
                <w:sz w:val="20"/>
                <w:szCs w:val="20"/>
                <w:lang w:eastAsia="en-US"/>
              </w:rPr>
              <w:t>Написание отчёта по учебной практике (</w:t>
            </w:r>
            <w:r w:rsidR="00651B99">
              <w:rPr>
                <w:rFonts w:eastAsiaTheme="minorHAnsi" w:cs="Times New Roman"/>
                <w:sz w:val="20"/>
                <w:szCs w:val="20"/>
                <w:lang w:eastAsia="en-US"/>
              </w:rPr>
              <w:t>ознакомительной</w:t>
            </w:r>
            <w:r w:rsidRPr="001F7865">
              <w:rPr>
                <w:rFonts w:eastAsiaTheme="minorHAnsi" w:cs="Times New Roman"/>
                <w:sz w:val="20"/>
                <w:szCs w:val="20"/>
                <w:lang w:eastAsia="en-US"/>
              </w:rPr>
              <w:t>).</w:t>
            </w:r>
            <w:r w:rsidR="00940C8C" w:rsidRPr="001F7865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DE" w:rsidRPr="001F7865" w:rsidRDefault="005E262E" w:rsidP="00A30F92">
            <w:pPr>
              <w:widowControl w:val="0"/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C8C" w:rsidRPr="001F7865" w:rsidRDefault="00940C8C" w:rsidP="00A30F92">
            <w:pPr>
              <w:widowControl w:val="0"/>
              <w:tabs>
                <w:tab w:val="left" w:pos="708"/>
              </w:tabs>
              <w:ind w:firstLine="100"/>
              <w:jc w:val="center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Дневник по практике</w:t>
            </w:r>
            <w:r w:rsidR="008F3CA4" w:rsidRPr="001F7865">
              <w:rPr>
                <w:rFonts w:cs="Times New Roman"/>
                <w:sz w:val="20"/>
                <w:szCs w:val="20"/>
              </w:rPr>
              <w:t>.</w:t>
            </w:r>
          </w:p>
          <w:p w:rsidR="001020DE" w:rsidRPr="001F7865" w:rsidRDefault="00940C8C" w:rsidP="00A30F92">
            <w:pPr>
              <w:widowControl w:val="0"/>
              <w:tabs>
                <w:tab w:val="left" w:pos="708"/>
              </w:tabs>
              <w:ind w:firstLine="100"/>
              <w:jc w:val="center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Раздел отчета по практике</w:t>
            </w:r>
            <w:r w:rsidR="008F3CA4" w:rsidRPr="001F7865"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8F3CA4" w:rsidRPr="001F7865" w:rsidTr="00903A0E">
        <w:tc>
          <w:tcPr>
            <w:tcW w:w="2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CA4" w:rsidRPr="001F7865" w:rsidRDefault="008F3CA4" w:rsidP="008F3CA4">
            <w:pPr>
              <w:widowControl w:val="0"/>
              <w:tabs>
                <w:tab w:val="left" w:pos="0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A4" w:rsidRPr="001F7865" w:rsidRDefault="008F3CA4" w:rsidP="008F3CA4">
            <w:pPr>
              <w:widowControl w:val="0"/>
              <w:tabs>
                <w:tab w:val="left" w:pos="708"/>
              </w:tabs>
              <w:ind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Заключительный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A4" w:rsidRPr="001F7865" w:rsidRDefault="008F3CA4" w:rsidP="008F3CA4">
            <w:pPr>
              <w:widowControl w:val="0"/>
              <w:shd w:val="clear" w:color="auto" w:fill="FFFFFF"/>
              <w:ind w:firstLine="34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eastAsiaTheme="minorHAnsi" w:cs="Times New Roman"/>
                <w:sz w:val="20"/>
                <w:szCs w:val="20"/>
                <w:lang w:eastAsia="en-US"/>
              </w:rPr>
              <w:t>Согласование отчёта по практике с научным руководителем от базы практики, устранение замечаний. Защита отчета по практике.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A4" w:rsidRPr="001F7865" w:rsidRDefault="005E262E" w:rsidP="008F3CA4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3CA4" w:rsidRPr="001F7865" w:rsidRDefault="008F3CA4" w:rsidP="008F3CA4">
            <w:pPr>
              <w:tabs>
                <w:tab w:val="left" w:pos="708"/>
              </w:tabs>
              <w:ind w:firstLine="100"/>
              <w:jc w:val="center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Подготовка и защита отчета по практике.</w:t>
            </w:r>
          </w:p>
        </w:tc>
      </w:tr>
      <w:tr w:rsidR="001020DE" w:rsidRPr="001F7865" w:rsidTr="00903A0E">
        <w:tc>
          <w:tcPr>
            <w:tcW w:w="3003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0DE" w:rsidRPr="001F7865" w:rsidRDefault="001020DE" w:rsidP="00A30F92">
            <w:pPr>
              <w:widowControl w:val="0"/>
              <w:tabs>
                <w:tab w:val="left" w:pos="708"/>
              </w:tabs>
              <w:ind w:firstLine="0"/>
              <w:jc w:val="right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Итого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DE" w:rsidRPr="001F7865" w:rsidRDefault="001020DE" w:rsidP="00A30F92">
            <w:pPr>
              <w:widowControl w:val="0"/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DE" w:rsidRPr="001F7865" w:rsidRDefault="001020DE" w:rsidP="00A30F92">
            <w:pPr>
              <w:widowControl w:val="0"/>
              <w:tabs>
                <w:tab w:val="left" w:pos="708"/>
              </w:tabs>
              <w:ind w:firstLine="100"/>
              <w:jc w:val="center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Зачет с оценкой</w:t>
            </w:r>
          </w:p>
        </w:tc>
      </w:tr>
    </w:tbl>
    <w:p w:rsidR="004C4519" w:rsidRDefault="004C4519" w:rsidP="00A30F92">
      <w:pPr>
        <w:widowControl w:val="0"/>
        <w:ind w:firstLine="0"/>
        <w:rPr>
          <w:rFonts w:cs="Times New Roman"/>
          <w:b/>
        </w:rPr>
      </w:pPr>
    </w:p>
    <w:p w:rsidR="007A1057" w:rsidRDefault="007A1057" w:rsidP="00A30F92">
      <w:pPr>
        <w:widowControl w:val="0"/>
        <w:ind w:firstLine="0"/>
        <w:rPr>
          <w:rFonts w:cs="Times New Roman"/>
          <w:b/>
        </w:rPr>
      </w:pPr>
    </w:p>
    <w:p w:rsidR="007A1057" w:rsidRPr="001F7865" w:rsidRDefault="007A1057" w:rsidP="00A30F92">
      <w:pPr>
        <w:widowControl w:val="0"/>
        <w:ind w:firstLine="0"/>
        <w:rPr>
          <w:rFonts w:cs="Times New Roman"/>
          <w:b/>
        </w:rPr>
      </w:pPr>
    </w:p>
    <w:p w:rsidR="002665DD" w:rsidRPr="001F7865" w:rsidRDefault="002665DD" w:rsidP="00A30F92">
      <w:pPr>
        <w:pStyle w:val="a8"/>
        <w:widowControl w:val="0"/>
        <w:numPr>
          <w:ilvl w:val="0"/>
          <w:numId w:val="8"/>
        </w:numPr>
        <w:ind w:left="924" w:hanging="357"/>
        <w:jc w:val="center"/>
        <w:rPr>
          <w:rFonts w:cs="Times New Roman"/>
          <w:b/>
          <w:spacing w:val="-4"/>
          <w:szCs w:val="28"/>
        </w:rPr>
      </w:pPr>
      <w:r w:rsidRPr="001F7865">
        <w:rPr>
          <w:rFonts w:cs="Times New Roman"/>
          <w:b/>
          <w:spacing w:val="-4"/>
          <w:szCs w:val="28"/>
        </w:rPr>
        <w:t>ФОРМА ОТЧЕТНОСТИ ПО ПРАКТИКЕ</w:t>
      </w:r>
    </w:p>
    <w:p w:rsidR="00A57581" w:rsidRPr="001F7865" w:rsidRDefault="00A57581" w:rsidP="00A30F92">
      <w:pPr>
        <w:pStyle w:val="a8"/>
        <w:widowControl w:val="0"/>
        <w:ind w:left="924" w:firstLine="0"/>
        <w:rPr>
          <w:rFonts w:cs="Times New Roman"/>
          <w:b/>
          <w:spacing w:val="-4"/>
          <w:szCs w:val="28"/>
        </w:rPr>
      </w:pPr>
    </w:p>
    <w:p w:rsidR="002665DD" w:rsidRPr="001F7865" w:rsidRDefault="002665DD" w:rsidP="00A30F92">
      <w:pPr>
        <w:widowControl w:val="0"/>
        <w:ind w:firstLine="708"/>
        <w:rPr>
          <w:rFonts w:cs="Times New Roman"/>
        </w:rPr>
      </w:pPr>
      <w:r w:rsidRPr="001F7865">
        <w:rPr>
          <w:rFonts w:cs="Times New Roman"/>
          <w:szCs w:val="24"/>
        </w:rPr>
        <w:t xml:space="preserve">Текущая аттестация </w:t>
      </w:r>
      <w:r w:rsidR="00310CE1" w:rsidRPr="001F7865">
        <w:rPr>
          <w:rFonts w:cs="Times New Roman"/>
          <w:szCs w:val="24"/>
        </w:rPr>
        <w:t>обучающихся</w:t>
      </w:r>
      <w:r w:rsidRPr="001F7865">
        <w:rPr>
          <w:rFonts w:cs="Times New Roman"/>
          <w:szCs w:val="24"/>
        </w:rPr>
        <w:t xml:space="preserve"> производится руководителем практики в следующих формах:</w:t>
      </w:r>
    </w:p>
    <w:p w:rsidR="002665DD" w:rsidRPr="001F7865" w:rsidRDefault="002665DD" w:rsidP="00A30F92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jc w:val="left"/>
        <w:textAlignment w:val="baseline"/>
        <w:rPr>
          <w:rFonts w:cs="Times New Roman"/>
          <w:szCs w:val="24"/>
        </w:rPr>
      </w:pPr>
      <w:r w:rsidRPr="001F7865">
        <w:rPr>
          <w:rFonts w:cs="Times New Roman"/>
          <w:szCs w:val="24"/>
        </w:rPr>
        <w:t>фиксация посещений;</w:t>
      </w:r>
    </w:p>
    <w:p w:rsidR="002665DD" w:rsidRPr="001F7865" w:rsidRDefault="002665DD" w:rsidP="00A30F92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jc w:val="left"/>
        <w:textAlignment w:val="baseline"/>
        <w:rPr>
          <w:rFonts w:cs="Times New Roman"/>
          <w:szCs w:val="24"/>
        </w:rPr>
      </w:pPr>
      <w:r w:rsidRPr="001F7865">
        <w:rPr>
          <w:rFonts w:cs="Times New Roman"/>
          <w:szCs w:val="24"/>
        </w:rPr>
        <w:lastRenderedPageBreak/>
        <w:t>выполнение индивидуальных заданий / практических работ;</w:t>
      </w:r>
    </w:p>
    <w:p w:rsidR="002665DD" w:rsidRPr="001F7865" w:rsidRDefault="002665DD" w:rsidP="00A30F92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jc w:val="left"/>
        <w:textAlignment w:val="baseline"/>
        <w:rPr>
          <w:rFonts w:cs="Times New Roman"/>
          <w:szCs w:val="24"/>
        </w:rPr>
      </w:pPr>
      <w:r w:rsidRPr="001F7865">
        <w:rPr>
          <w:rFonts w:cs="Times New Roman"/>
          <w:szCs w:val="24"/>
        </w:rPr>
        <w:t xml:space="preserve">отдельно оцениваются личностные качества </w:t>
      </w:r>
      <w:r w:rsidR="00310CE1" w:rsidRPr="001F7865">
        <w:rPr>
          <w:rFonts w:cs="Times New Roman"/>
          <w:szCs w:val="24"/>
        </w:rPr>
        <w:t xml:space="preserve">обучающихся </w:t>
      </w:r>
      <w:r w:rsidRPr="001F7865">
        <w:rPr>
          <w:rFonts w:cs="Times New Roman"/>
          <w:szCs w:val="24"/>
        </w:rPr>
        <w:t>(аккуратность, организованность, исполнительность, инициативность и др.).</w:t>
      </w:r>
    </w:p>
    <w:p w:rsidR="00257244" w:rsidRPr="001F7865" w:rsidRDefault="002665DD" w:rsidP="00A30F9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cs="Times New Roman"/>
          <w:szCs w:val="24"/>
        </w:rPr>
      </w:pPr>
      <w:r w:rsidRPr="001F7865">
        <w:rPr>
          <w:rFonts w:cs="Times New Roman"/>
          <w:szCs w:val="24"/>
        </w:rPr>
        <w:t>Промежуточный контроль по окончании практики производится в следующей форме: защита отчета по практике</w:t>
      </w:r>
      <w:r w:rsidR="009E40E5" w:rsidRPr="001F7865">
        <w:rPr>
          <w:rFonts w:cs="Times New Roman"/>
          <w:szCs w:val="24"/>
        </w:rPr>
        <w:t xml:space="preserve"> (зачет с оценкой).</w:t>
      </w:r>
    </w:p>
    <w:p w:rsidR="001D44D9" w:rsidRPr="001F7865" w:rsidRDefault="009E40E5" w:rsidP="00A30F92">
      <w:pPr>
        <w:widowControl w:val="0"/>
        <w:rPr>
          <w:rFonts w:cs="Times New Roman"/>
        </w:rPr>
      </w:pPr>
      <w:r w:rsidRPr="001F7865">
        <w:rPr>
          <w:rFonts w:cs="Times New Roman"/>
        </w:rPr>
        <w:t xml:space="preserve">Практика предусматривает следующие формы организации учебного процесса: </w:t>
      </w:r>
      <w:r w:rsidR="00EB7D5A" w:rsidRPr="001F7865">
        <w:rPr>
          <w:rFonts w:cs="Times New Roman"/>
        </w:rPr>
        <w:t>консультации</w:t>
      </w:r>
      <w:r w:rsidRPr="001F7865">
        <w:rPr>
          <w:rFonts w:cs="Times New Roman"/>
        </w:rPr>
        <w:t>, индивидуальные задания, сбор и обработка фактического и литературного материала.</w:t>
      </w:r>
    </w:p>
    <w:p w:rsidR="008F3CA4" w:rsidRPr="001F7865" w:rsidRDefault="008F3CA4" w:rsidP="00A30F92">
      <w:pPr>
        <w:widowControl w:val="0"/>
        <w:rPr>
          <w:rFonts w:cs="Times New Roman"/>
        </w:rPr>
      </w:pPr>
    </w:p>
    <w:p w:rsidR="00B15A36" w:rsidRPr="001F7865" w:rsidRDefault="00B15A36" w:rsidP="00A30F92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bCs w:val="0"/>
          <w:szCs w:val="24"/>
          <w:lang w:eastAsia="en-US"/>
        </w:rPr>
      </w:pPr>
      <w:r w:rsidRPr="001F7865">
        <w:rPr>
          <w:rFonts w:eastAsiaTheme="minorHAnsi" w:cs="Times New Roman"/>
          <w:b w:val="0"/>
          <w:bCs w:val="0"/>
          <w:szCs w:val="24"/>
          <w:lang w:eastAsia="en-US"/>
        </w:rPr>
        <w:t>8.</w:t>
      </w:r>
      <w:r w:rsidR="00A55AEC" w:rsidRPr="001F7865">
        <w:rPr>
          <w:rFonts w:eastAsiaTheme="minorHAnsi" w:cs="Times New Roman"/>
          <w:b w:val="0"/>
          <w:bCs w:val="0"/>
          <w:szCs w:val="24"/>
          <w:lang w:eastAsia="en-US"/>
        </w:rPr>
        <w:t>1</w:t>
      </w:r>
      <w:r w:rsidRPr="001F7865">
        <w:rPr>
          <w:rFonts w:eastAsiaTheme="minorHAnsi" w:cs="Times New Roman"/>
          <w:b w:val="0"/>
          <w:bCs w:val="0"/>
          <w:szCs w:val="24"/>
          <w:lang w:eastAsia="en-US"/>
        </w:rPr>
        <w:t>. Содержание и оформление дневника по практике</w:t>
      </w:r>
    </w:p>
    <w:p w:rsidR="008F3CA4" w:rsidRPr="001F7865" w:rsidRDefault="008F3CA4" w:rsidP="00A30F92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</w:p>
    <w:p w:rsidR="00B15A36" w:rsidRPr="001F7865" w:rsidRDefault="00B15A36" w:rsidP="00A30F92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1F7865">
        <w:rPr>
          <w:rFonts w:eastAsiaTheme="minorHAnsi" w:cs="Times New Roman"/>
          <w:b w:val="0"/>
          <w:szCs w:val="24"/>
          <w:lang w:eastAsia="en-US"/>
        </w:rPr>
        <w:t>Обучающиеся при прохождении учебной практики обязаны вести дневник по установленной форме.</w:t>
      </w:r>
    </w:p>
    <w:p w:rsidR="00B15A36" w:rsidRPr="001F7865" w:rsidRDefault="00B15A36" w:rsidP="00A30F92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1F7865">
        <w:rPr>
          <w:rFonts w:eastAsiaTheme="minorHAnsi" w:cs="Times New Roman"/>
          <w:b w:val="0"/>
          <w:szCs w:val="24"/>
          <w:lang w:eastAsia="en-US"/>
        </w:rPr>
        <w:t>В дневник записыва</w:t>
      </w:r>
      <w:r w:rsidR="00A80540" w:rsidRPr="001F7865">
        <w:rPr>
          <w:rFonts w:eastAsiaTheme="minorHAnsi" w:cs="Times New Roman"/>
          <w:b w:val="0"/>
          <w:szCs w:val="24"/>
          <w:lang w:eastAsia="en-US"/>
        </w:rPr>
        <w:t>ю</w:t>
      </w:r>
      <w:r w:rsidRPr="001F7865">
        <w:rPr>
          <w:rFonts w:eastAsiaTheme="minorHAnsi" w:cs="Times New Roman"/>
          <w:b w:val="0"/>
          <w:szCs w:val="24"/>
          <w:lang w:eastAsia="en-US"/>
        </w:rPr>
        <w:t>тся все реально выполняемые обучающимся виды работ.</w:t>
      </w:r>
    </w:p>
    <w:p w:rsidR="00B15A36" w:rsidRPr="001F7865" w:rsidRDefault="00B15A36" w:rsidP="00A30F92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1F7865">
        <w:rPr>
          <w:rFonts w:eastAsiaTheme="minorHAnsi" w:cs="Times New Roman"/>
          <w:b w:val="0"/>
          <w:szCs w:val="24"/>
          <w:lang w:eastAsia="en-US"/>
        </w:rPr>
        <w:t xml:space="preserve">Записи делаются каждый день. В дневнике также отмечается участие в общественной работе, производственные экскурсии, присутствие на производственных совещаниях. Один раз в неделю практиканту необходимо предоставлять дневник на просмотр преподавателю – руководителю практики от </w:t>
      </w:r>
      <w:r w:rsidR="008F3CA4" w:rsidRPr="001F7865">
        <w:rPr>
          <w:rFonts w:eastAsiaTheme="minorHAnsi" w:cs="Times New Roman"/>
          <w:b w:val="0"/>
          <w:szCs w:val="24"/>
          <w:lang w:eastAsia="en-US"/>
        </w:rPr>
        <w:t>организации</w:t>
      </w:r>
      <w:r w:rsidRPr="001F7865">
        <w:rPr>
          <w:rFonts w:eastAsiaTheme="minorHAnsi" w:cs="Times New Roman"/>
          <w:b w:val="0"/>
          <w:szCs w:val="24"/>
          <w:lang w:eastAsia="en-US"/>
        </w:rPr>
        <w:t>.</w:t>
      </w:r>
    </w:p>
    <w:p w:rsidR="00B15A36" w:rsidRPr="001F7865" w:rsidRDefault="00B15A36" w:rsidP="00A30F92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1F7865">
        <w:rPr>
          <w:rFonts w:eastAsiaTheme="minorHAnsi" w:cs="Times New Roman"/>
          <w:b w:val="0"/>
          <w:szCs w:val="24"/>
          <w:lang w:eastAsia="en-US"/>
        </w:rPr>
        <w:t>По окончании периода практики обучающийся подаёт дневник на подпись руководителю практики от организации и проставляет печать организации. Дневник по окончании периода прохождения практики сдаётся на кафедру менеджмента и маркетинга вместе с отчётом по практике.</w:t>
      </w:r>
    </w:p>
    <w:p w:rsidR="008F3CA4" w:rsidRPr="001F7865" w:rsidRDefault="008F3CA4" w:rsidP="008F3CA4">
      <w:pPr>
        <w:rPr>
          <w:rFonts w:cs="Times New Roman"/>
          <w:lang w:eastAsia="en-US"/>
        </w:rPr>
      </w:pPr>
    </w:p>
    <w:p w:rsidR="00B15A36" w:rsidRPr="001F7865" w:rsidRDefault="00B15A36" w:rsidP="00A30F92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bCs w:val="0"/>
          <w:szCs w:val="24"/>
          <w:lang w:eastAsia="en-US"/>
        </w:rPr>
      </w:pPr>
      <w:r w:rsidRPr="001F7865">
        <w:rPr>
          <w:rFonts w:eastAsiaTheme="minorHAnsi" w:cs="Times New Roman"/>
          <w:b w:val="0"/>
          <w:bCs w:val="0"/>
          <w:szCs w:val="24"/>
          <w:lang w:eastAsia="en-US"/>
        </w:rPr>
        <w:t>8.2. Общие требования, структура и оформление отчёта</w:t>
      </w:r>
    </w:p>
    <w:p w:rsidR="008F3CA4" w:rsidRPr="001F7865" w:rsidRDefault="008F3CA4" w:rsidP="00A30F92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</w:p>
    <w:p w:rsidR="00B15A36" w:rsidRPr="001F7865" w:rsidRDefault="00B15A36" w:rsidP="00A30F92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1F7865">
        <w:rPr>
          <w:rFonts w:eastAsiaTheme="minorHAnsi" w:cs="Times New Roman"/>
          <w:b w:val="0"/>
          <w:szCs w:val="24"/>
          <w:lang w:eastAsia="en-US"/>
        </w:rPr>
        <w:t>Результаты практики обучающийся обобщает в виде письменного отчёта. Отчёт по практике является основным документом обучающегося, отражающим, выполненную им работу во время практики, полученные им организационные и технические навыки и знания.</w:t>
      </w:r>
    </w:p>
    <w:p w:rsidR="00B15A36" w:rsidRPr="001F7865" w:rsidRDefault="00B15A36" w:rsidP="00A30F92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1F7865">
        <w:rPr>
          <w:rFonts w:eastAsiaTheme="minorHAnsi" w:cs="Times New Roman"/>
          <w:b w:val="0"/>
          <w:szCs w:val="24"/>
          <w:lang w:eastAsia="en-US"/>
        </w:rPr>
        <w:t xml:space="preserve">Отчёт составляется в соответствии с программой практики и включает материалы, отражающие общие сведения о </w:t>
      </w:r>
      <w:r w:rsidR="008F3CA4" w:rsidRPr="001F7865">
        <w:rPr>
          <w:rFonts w:eastAsiaTheme="minorHAnsi" w:cs="Times New Roman"/>
          <w:b w:val="0"/>
          <w:szCs w:val="24"/>
          <w:lang w:eastAsia="en-US"/>
        </w:rPr>
        <w:t>предприятии</w:t>
      </w:r>
      <w:r w:rsidRPr="001F7865">
        <w:rPr>
          <w:rFonts w:eastAsiaTheme="minorHAnsi" w:cs="Times New Roman"/>
          <w:b w:val="0"/>
          <w:szCs w:val="24"/>
          <w:lang w:eastAsia="en-US"/>
        </w:rPr>
        <w:t>, выполненную работу по изучению организационной структуры управления предприяти</w:t>
      </w:r>
      <w:r w:rsidR="008F3CA4" w:rsidRPr="001F7865">
        <w:rPr>
          <w:rFonts w:eastAsiaTheme="minorHAnsi" w:cs="Times New Roman"/>
          <w:b w:val="0"/>
          <w:szCs w:val="24"/>
          <w:lang w:eastAsia="en-US"/>
        </w:rPr>
        <w:t>ем</w:t>
      </w:r>
      <w:r w:rsidRPr="001F7865">
        <w:rPr>
          <w:rFonts w:eastAsiaTheme="minorHAnsi" w:cs="Times New Roman"/>
          <w:b w:val="0"/>
          <w:szCs w:val="24"/>
          <w:lang w:eastAsia="en-US"/>
        </w:rPr>
        <w:t>, задач и функций различных отделов, динамики основных технико-экономических показателей и т. д. Основой отчёта являются самостоятельно выполне</w:t>
      </w:r>
      <w:r w:rsidR="008F3CA4" w:rsidRPr="001F7865">
        <w:rPr>
          <w:rFonts w:eastAsiaTheme="minorHAnsi" w:cs="Times New Roman"/>
          <w:b w:val="0"/>
          <w:szCs w:val="24"/>
          <w:lang w:eastAsia="en-US"/>
        </w:rPr>
        <w:t>нные</w:t>
      </w:r>
      <w:r w:rsidRPr="001F7865">
        <w:rPr>
          <w:rFonts w:eastAsiaTheme="minorHAnsi" w:cs="Times New Roman"/>
          <w:b w:val="0"/>
          <w:szCs w:val="24"/>
          <w:lang w:eastAsia="en-US"/>
        </w:rPr>
        <w:t xml:space="preserve"> работы обучающимся в соответствии с программой практики.</w:t>
      </w:r>
    </w:p>
    <w:p w:rsidR="00B15A36" w:rsidRPr="001F7865" w:rsidRDefault="00B15A36" w:rsidP="00A30F92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1F7865">
        <w:rPr>
          <w:rFonts w:eastAsiaTheme="minorHAnsi" w:cs="Times New Roman"/>
          <w:b w:val="0"/>
          <w:szCs w:val="24"/>
          <w:lang w:eastAsia="en-US"/>
        </w:rPr>
        <w:t>В отчёте описывается методика проведения исследований, отражаются результаты выполнения индивидуального задания, полученного от руководителя. В заключени</w:t>
      </w:r>
      <w:r w:rsidR="00A80540" w:rsidRPr="001F7865">
        <w:rPr>
          <w:rFonts w:eastAsiaTheme="minorHAnsi" w:cs="Times New Roman"/>
          <w:b w:val="0"/>
          <w:szCs w:val="24"/>
          <w:lang w:eastAsia="en-US"/>
        </w:rPr>
        <w:t>и</w:t>
      </w:r>
      <w:r w:rsidRPr="001F7865">
        <w:rPr>
          <w:rFonts w:eastAsiaTheme="minorHAnsi" w:cs="Times New Roman"/>
          <w:b w:val="0"/>
          <w:szCs w:val="24"/>
          <w:lang w:eastAsia="en-US"/>
        </w:rPr>
        <w:t xml:space="preserve"> отчёта приводятся краткие выводы о результатах практики, предлагаются рекомендации по улучшению эффективности деятельности предприятия.</w:t>
      </w:r>
    </w:p>
    <w:p w:rsidR="00B15A36" w:rsidRPr="001F7865" w:rsidRDefault="00B15A36" w:rsidP="00A30F92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1F7865">
        <w:rPr>
          <w:rFonts w:eastAsiaTheme="minorHAnsi" w:cs="Times New Roman"/>
          <w:b w:val="0"/>
          <w:szCs w:val="24"/>
          <w:lang w:eastAsia="en-US"/>
        </w:rPr>
        <w:t>Изложение в отчёте должно быть сжатым, ясным и сопровождаться цифровыми данными, схемами, графиками и диаграммами. Цифровой материал необходимо оформлять в виде таблиц. Сложные отчётные и плановые формы и расчёты могут быть оформлены как приложения к отчёту с обязательной ссылкой на них в тексте.</w:t>
      </w:r>
    </w:p>
    <w:p w:rsidR="00B15A36" w:rsidRPr="001F7865" w:rsidRDefault="00B15A36" w:rsidP="00A30F92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1F7865">
        <w:rPr>
          <w:rFonts w:eastAsiaTheme="minorHAnsi" w:cs="Times New Roman"/>
          <w:b w:val="0"/>
          <w:szCs w:val="24"/>
          <w:lang w:eastAsia="en-US"/>
        </w:rPr>
        <w:t>Рекомендуем</w:t>
      </w:r>
      <w:r w:rsidR="00930EAF" w:rsidRPr="001F7865">
        <w:rPr>
          <w:rFonts w:eastAsiaTheme="minorHAnsi" w:cs="Times New Roman"/>
          <w:b w:val="0"/>
          <w:szCs w:val="24"/>
          <w:lang w:eastAsia="en-US"/>
        </w:rPr>
        <w:t>ое</w:t>
      </w:r>
      <w:r w:rsidRPr="001F7865">
        <w:rPr>
          <w:rFonts w:eastAsiaTheme="minorHAnsi" w:cs="Times New Roman"/>
          <w:b w:val="0"/>
          <w:szCs w:val="24"/>
          <w:lang w:eastAsia="en-US"/>
        </w:rPr>
        <w:t xml:space="preserve"> с</w:t>
      </w:r>
      <w:r w:rsidR="00930EAF" w:rsidRPr="001F7865">
        <w:rPr>
          <w:rFonts w:eastAsiaTheme="minorHAnsi" w:cs="Times New Roman"/>
          <w:b w:val="0"/>
          <w:szCs w:val="24"/>
          <w:lang w:eastAsia="en-US"/>
        </w:rPr>
        <w:t>одержание</w:t>
      </w:r>
      <w:r w:rsidRPr="001F7865">
        <w:rPr>
          <w:rFonts w:eastAsiaTheme="minorHAnsi" w:cs="Times New Roman"/>
          <w:b w:val="0"/>
          <w:szCs w:val="24"/>
          <w:lang w:eastAsia="en-US"/>
        </w:rPr>
        <w:t xml:space="preserve"> отчёта</w:t>
      </w:r>
      <w:r w:rsidR="00930EAF" w:rsidRPr="001F7865">
        <w:rPr>
          <w:rFonts w:eastAsiaTheme="minorHAnsi" w:cs="Times New Roman"/>
          <w:b w:val="0"/>
          <w:szCs w:val="24"/>
          <w:lang w:eastAsia="en-US"/>
        </w:rPr>
        <w:t xml:space="preserve"> по практике</w:t>
      </w:r>
      <w:r w:rsidRPr="001F7865">
        <w:rPr>
          <w:rFonts w:eastAsiaTheme="minorHAnsi" w:cs="Times New Roman"/>
          <w:b w:val="0"/>
          <w:szCs w:val="24"/>
          <w:lang w:eastAsia="en-US"/>
        </w:rPr>
        <w:t>:</w:t>
      </w:r>
    </w:p>
    <w:p w:rsidR="00B15A36" w:rsidRPr="001F7865" w:rsidRDefault="00930EAF" w:rsidP="00930EAF">
      <w:pPr>
        <w:widowControl w:val="0"/>
        <w:autoSpaceDE w:val="0"/>
        <w:autoSpaceDN w:val="0"/>
        <w:adjustRightInd w:val="0"/>
        <w:ind w:firstLine="0"/>
        <w:rPr>
          <w:rFonts w:eastAsiaTheme="minorHAnsi" w:cs="Times New Roman"/>
          <w:szCs w:val="24"/>
          <w:lang w:eastAsia="en-US"/>
        </w:rPr>
      </w:pPr>
      <w:r w:rsidRPr="001F7865">
        <w:rPr>
          <w:rFonts w:eastAsiaTheme="minorHAnsi" w:cs="Times New Roman"/>
          <w:bCs/>
          <w:szCs w:val="24"/>
          <w:lang w:eastAsia="en-US"/>
        </w:rPr>
        <w:t>ВВЕДЕНИЕ</w:t>
      </w:r>
      <w:r w:rsidR="00B15A36" w:rsidRPr="001F7865">
        <w:rPr>
          <w:rFonts w:eastAsiaTheme="minorHAnsi" w:cs="Times New Roman"/>
          <w:bCs/>
          <w:szCs w:val="24"/>
          <w:lang w:eastAsia="en-US"/>
        </w:rPr>
        <w:t xml:space="preserve"> </w:t>
      </w:r>
      <w:r w:rsidR="00B15A36" w:rsidRPr="001F7865">
        <w:rPr>
          <w:rFonts w:eastAsiaTheme="minorHAnsi" w:cs="Times New Roman"/>
          <w:szCs w:val="24"/>
          <w:lang w:eastAsia="en-US"/>
        </w:rPr>
        <w:t xml:space="preserve">– формулируются </w:t>
      </w:r>
      <w:r w:rsidRPr="001F7865">
        <w:rPr>
          <w:rFonts w:eastAsiaTheme="minorHAnsi" w:cs="Times New Roman"/>
          <w:szCs w:val="24"/>
          <w:lang w:eastAsia="en-US"/>
        </w:rPr>
        <w:t xml:space="preserve">значение, </w:t>
      </w:r>
      <w:r w:rsidR="00B15A36" w:rsidRPr="001F7865">
        <w:rPr>
          <w:rFonts w:eastAsiaTheme="minorHAnsi" w:cs="Times New Roman"/>
          <w:szCs w:val="24"/>
          <w:lang w:eastAsia="en-US"/>
        </w:rPr>
        <w:t xml:space="preserve">цели и задачи практики, </w:t>
      </w:r>
      <w:r w:rsidRPr="001F7865">
        <w:rPr>
          <w:rFonts w:eastAsiaTheme="minorHAnsi" w:cs="Times New Roman"/>
          <w:szCs w:val="24"/>
          <w:lang w:eastAsia="en-US"/>
        </w:rPr>
        <w:t xml:space="preserve">место прохождения практики </w:t>
      </w:r>
      <w:r w:rsidR="00B15A36" w:rsidRPr="001F7865">
        <w:rPr>
          <w:rFonts w:eastAsiaTheme="minorHAnsi" w:cs="Times New Roman"/>
          <w:szCs w:val="24"/>
          <w:lang w:eastAsia="en-US"/>
        </w:rPr>
        <w:t>и дается краткое содержание разделов отчёта.</w:t>
      </w:r>
    </w:p>
    <w:p w:rsidR="00604567" w:rsidRPr="00B96EEB" w:rsidRDefault="00930EAF" w:rsidP="00930EAF">
      <w:pPr>
        <w:pStyle w:val="a8"/>
        <w:numPr>
          <w:ilvl w:val="0"/>
          <w:numId w:val="34"/>
        </w:numPr>
        <w:ind w:left="142" w:hanging="142"/>
        <w:rPr>
          <w:rFonts w:eastAsiaTheme="minorHAnsi" w:cs="Times New Roman"/>
          <w:bCs/>
          <w:color w:val="000000" w:themeColor="text1"/>
          <w:szCs w:val="24"/>
          <w:lang w:eastAsia="en-US"/>
        </w:rPr>
      </w:pPr>
      <w:r w:rsidRPr="00B96EEB">
        <w:rPr>
          <w:rFonts w:cs="Times New Roman"/>
          <w:color w:val="000000" w:themeColor="text1"/>
          <w:szCs w:val="24"/>
        </w:rPr>
        <w:t xml:space="preserve"> </w:t>
      </w:r>
      <w:r w:rsidR="008760BC" w:rsidRPr="00B96EEB">
        <w:rPr>
          <w:rFonts w:cs="Times New Roman"/>
          <w:color w:val="000000" w:themeColor="text1"/>
          <w:szCs w:val="24"/>
        </w:rPr>
        <w:t xml:space="preserve">ХАРАКТЕРИСТИКА, ОСНОВНЫЕ ПОЛОЖЕНИЯ </w:t>
      </w:r>
      <w:r w:rsidR="004F7C21">
        <w:rPr>
          <w:rFonts w:cs="Times New Roman"/>
          <w:color w:val="000000" w:themeColor="text1"/>
          <w:szCs w:val="24"/>
        </w:rPr>
        <w:t>ПРЕДПРИЯТИЯ</w:t>
      </w:r>
      <w:r w:rsidRPr="00B96EEB">
        <w:rPr>
          <w:rFonts w:cs="Times New Roman"/>
          <w:color w:val="000000" w:themeColor="text1"/>
          <w:szCs w:val="24"/>
        </w:rPr>
        <w:t xml:space="preserve"> –</w:t>
      </w:r>
      <w:r w:rsidR="00CD3C08" w:rsidRPr="00B96EEB">
        <w:rPr>
          <w:rFonts w:cs="Times New Roman"/>
          <w:color w:val="000000" w:themeColor="text1"/>
          <w:szCs w:val="24"/>
        </w:rPr>
        <w:t xml:space="preserve"> </w:t>
      </w:r>
      <w:r w:rsidR="00604567" w:rsidRPr="00B96EEB">
        <w:rPr>
          <w:rFonts w:eastAsiaTheme="minorHAnsi" w:cs="Times New Roman"/>
          <w:bCs/>
          <w:color w:val="000000" w:themeColor="text1"/>
          <w:szCs w:val="24"/>
          <w:lang w:eastAsia="en-US"/>
        </w:rPr>
        <w:t>общие сведения о предприятии, история развития</w:t>
      </w:r>
      <w:r w:rsidRPr="00B96EEB">
        <w:rPr>
          <w:rFonts w:eastAsiaTheme="minorHAnsi" w:cs="Times New Roman"/>
          <w:bCs/>
          <w:color w:val="000000" w:themeColor="text1"/>
          <w:szCs w:val="24"/>
          <w:lang w:eastAsia="en-US"/>
        </w:rPr>
        <w:t>;</w:t>
      </w:r>
      <w:r w:rsidR="00604567" w:rsidRPr="00B96EEB">
        <w:rPr>
          <w:rFonts w:eastAsiaTheme="minorHAnsi" w:cs="Times New Roman"/>
          <w:bCs/>
          <w:color w:val="000000" w:themeColor="text1"/>
          <w:szCs w:val="24"/>
          <w:lang w:eastAsia="en-US"/>
        </w:rPr>
        <w:t xml:space="preserve"> характеристика внешней среды организации: (потребители; конкуренты; поставщики сырья, материалов, товаров; банки; государственные службы и др.), их влияние на деятельность предприятия; организационная структура предприятия, перечень основных функций </w:t>
      </w:r>
      <w:r w:rsidRPr="00B96EEB">
        <w:rPr>
          <w:rFonts w:eastAsiaTheme="minorHAnsi" w:cs="Times New Roman"/>
          <w:bCs/>
          <w:color w:val="000000" w:themeColor="text1"/>
          <w:szCs w:val="24"/>
          <w:lang w:eastAsia="en-US"/>
        </w:rPr>
        <w:t>управления предприятием.</w:t>
      </w:r>
      <w:r w:rsidR="00604567" w:rsidRPr="00B96EEB">
        <w:rPr>
          <w:rFonts w:eastAsiaTheme="minorHAnsi" w:cs="Times New Roman"/>
          <w:bCs/>
          <w:color w:val="000000" w:themeColor="text1"/>
          <w:szCs w:val="24"/>
          <w:lang w:eastAsia="en-US"/>
        </w:rPr>
        <w:t xml:space="preserve"> </w:t>
      </w:r>
    </w:p>
    <w:p w:rsidR="00604567" w:rsidRPr="00B96EEB" w:rsidRDefault="00930EAF" w:rsidP="00930EAF">
      <w:pPr>
        <w:pStyle w:val="af3"/>
        <w:spacing w:before="0" w:beforeAutospacing="0" w:after="0" w:afterAutospacing="0"/>
        <w:jc w:val="both"/>
        <w:rPr>
          <w:rFonts w:eastAsiaTheme="minorHAnsi"/>
          <w:color w:val="000000" w:themeColor="text1"/>
          <w:lang w:eastAsia="en-US"/>
        </w:rPr>
      </w:pPr>
      <w:r w:rsidRPr="00B96EEB">
        <w:rPr>
          <w:rFonts w:eastAsiaTheme="minorEastAsia"/>
          <w:color w:val="000000" w:themeColor="text1"/>
        </w:rPr>
        <w:lastRenderedPageBreak/>
        <w:t>2 ОРГАНИЗАЦИОННО-ПРАВОВЫЕ ДОКУМЕНТЫ ПРЕДПРИЯТИЯ</w:t>
      </w:r>
      <w:r w:rsidRPr="00B96EEB">
        <w:rPr>
          <w:rFonts w:eastAsiaTheme="minorHAnsi"/>
          <w:color w:val="000000" w:themeColor="text1"/>
          <w:lang w:eastAsia="en-US"/>
        </w:rPr>
        <w:t xml:space="preserve"> – </w:t>
      </w:r>
      <w:r w:rsidRPr="00B96EEB">
        <w:rPr>
          <w:color w:val="000000" w:themeColor="text1"/>
        </w:rPr>
        <w:t>наименование и краткая характеристика основных</w:t>
      </w:r>
      <w:r w:rsidR="00604567" w:rsidRPr="00B96EEB">
        <w:rPr>
          <w:color w:val="000000" w:themeColor="text1"/>
        </w:rPr>
        <w:t xml:space="preserve"> организационно-правовы</w:t>
      </w:r>
      <w:r w:rsidRPr="00B96EEB">
        <w:rPr>
          <w:color w:val="000000" w:themeColor="text1"/>
        </w:rPr>
        <w:t>х</w:t>
      </w:r>
      <w:r w:rsidR="00604567" w:rsidRPr="00B96EEB">
        <w:rPr>
          <w:color w:val="000000" w:themeColor="text1"/>
        </w:rPr>
        <w:t xml:space="preserve"> документ</w:t>
      </w:r>
      <w:r w:rsidRPr="00B96EEB">
        <w:rPr>
          <w:color w:val="000000" w:themeColor="text1"/>
        </w:rPr>
        <w:t>ов, регламентирующих деятельность предприятия</w:t>
      </w:r>
      <w:r w:rsidR="00604567" w:rsidRPr="00B96EEB">
        <w:rPr>
          <w:color w:val="000000" w:themeColor="text1"/>
        </w:rPr>
        <w:t xml:space="preserve"> (устав организации; положение об организации; положение о структурном подразделении организации; положение о коллегиальных и совещательных органах учреждения; штатное расписание; правила внутреннего трудового распорядка; инструкции по отдельным видам деятельност</w:t>
      </w:r>
      <w:r w:rsidRPr="00B96EEB">
        <w:rPr>
          <w:color w:val="000000" w:themeColor="text1"/>
        </w:rPr>
        <w:t>и; должностные инструкции и др)</w:t>
      </w:r>
      <w:r w:rsidR="00604567" w:rsidRPr="00B96EEB">
        <w:rPr>
          <w:color w:val="000000" w:themeColor="text1"/>
        </w:rPr>
        <w:t>.</w:t>
      </w:r>
    </w:p>
    <w:p w:rsidR="00604567" w:rsidRPr="00B96EEB" w:rsidRDefault="00930EAF" w:rsidP="00CD3C08">
      <w:pPr>
        <w:shd w:val="clear" w:color="auto" w:fill="FFFFFF"/>
        <w:ind w:firstLine="0"/>
        <w:outlineLvl w:val="1"/>
        <w:rPr>
          <w:rFonts w:eastAsia="Times New Roman" w:cs="Times New Roman"/>
          <w:color w:val="000000" w:themeColor="text1"/>
          <w:szCs w:val="24"/>
        </w:rPr>
      </w:pPr>
      <w:bookmarkStart w:id="1" w:name="2.1."/>
      <w:bookmarkEnd w:id="1"/>
      <w:r w:rsidRPr="00B96EEB">
        <w:rPr>
          <w:rFonts w:eastAsia="Times New Roman" w:cs="Times New Roman"/>
          <w:color w:val="000000" w:themeColor="text1"/>
          <w:szCs w:val="24"/>
        </w:rPr>
        <w:t xml:space="preserve">3 ОРГАНИЗАЦИОННАЯ КУЛЬТУРА </w:t>
      </w:r>
      <w:r w:rsidRPr="00B96EEB">
        <w:rPr>
          <w:rFonts w:cs="Times New Roman"/>
          <w:color w:val="000000" w:themeColor="text1"/>
          <w:szCs w:val="24"/>
        </w:rPr>
        <w:t>ПРЕДПРИЯТИЯ (ОРГАНИЗАЦИИ)</w:t>
      </w:r>
      <w:r w:rsidR="00CD3C08" w:rsidRPr="00B96EEB">
        <w:rPr>
          <w:rFonts w:cs="Times New Roman"/>
          <w:color w:val="000000" w:themeColor="text1"/>
          <w:szCs w:val="24"/>
        </w:rPr>
        <w:t xml:space="preserve"> - </w:t>
      </w:r>
      <w:r w:rsidR="00604567" w:rsidRPr="00B96EEB">
        <w:rPr>
          <w:rFonts w:eastAsia="Times New Roman" w:cs="Times New Roman"/>
          <w:color w:val="000000" w:themeColor="text1"/>
          <w:szCs w:val="24"/>
        </w:rPr>
        <w:t>краткая теория по организационной культуре, её свойства и функции; оценка организационной культуры предприятия).</w:t>
      </w:r>
    </w:p>
    <w:p w:rsidR="00604567" w:rsidRPr="00B96EEB" w:rsidRDefault="00CD3C08" w:rsidP="00AF5120">
      <w:pPr>
        <w:ind w:firstLine="0"/>
        <w:rPr>
          <w:rFonts w:eastAsia="Times New Roman" w:cs="Times New Roman"/>
          <w:color w:val="000000" w:themeColor="text1"/>
          <w:szCs w:val="24"/>
        </w:rPr>
      </w:pPr>
      <w:r w:rsidRPr="00B96EEB">
        <w:rPr>
          <w:rFonts w:eastAsia="Times New Roman" w:cs="Times New Roman"/>
          <w:color w:val="000000" w:themeColor="text1"/>
          <w:szCs w:val="24"/>
        </w:rPr>
        <w:t xml:space="preserve">4 </w:t>
      </w:r>
      <w:r w:rsidR="008760BC" w:rsidRPr="00B96EEB">
        <w:rPr>
          <w:rFonts w:eastAsia="Times New Roman" w:cs="Times New Roman"/>
          <w:color w:val="000000" w:themeColor="text1"/>
          <w:szCs w:val="24"/>
        </w:rPr>
        <w:t xml:space="preserve">АНАЛИЗ ОРГАНИЗАЦИИ </w:t>
      </w:r>
      <w:r w:rsidRPr="00B96EEB">
        <w:rPr>
          <w:rFonts w:eastAsia="Times New Roman" w:cs="Times New Roman"/>
          <w:color w:val="000000" w:themeColor="text1"/>
          <w:szCs w:val="24"/>
        </w:rPr>
        <w:t xml:space="preserve">- </w:t>
      </w:r>
      <w:r w:rsidR="00604567" w:rsidRPr="00B96EEB">
        <w:rPr>
          <w:rFonts w:eastAsia="Times New Roman" w:cs="Times New Roman"/>
          <w:color w:val="000000" w:themeColor="text1"/>
          <w:szCs w:val="24"/>
        </w:rPr>
        <w:t xml:space="preserve">общая характеристика </w:t>
      </w:r>
      <w:r w:rsidR="00AF5120" w:rsidRPr="00B96EEB">
        <w:rPr>
          <w:rFonts w:eastAsia="Times New Roman" w:cs="Times New Roman"/>
          <w:color w:val="000000" w:themeColor="text1"/>
          <w:szCs w:val="24"/>
        </w:rPr>
        <w:t xml:space="preserve">бухгалтерской и статистической </w:t>
      </w:r>
      <w:r w:rsidR="00604567" w:rsidRPr="00B96EEB">
        <w:rPr>
          <w:rFonts w:eastAsia="Times New Roman" w:cs="Times New Roman"/>
          <w:color w:val="000000" w:themeColor="text1"/>
          <w:szCs w:val="24"/>
        </w:rPr>
        <w:t>отчетности</w:t>
      </w:r>
      <w:r w:rsidR="00AF5120" w:rsidRPr="00B96EEB">
        <w:rPr>
          <w:rFonts w:eastAsia="Times New Roman" w:cs="Times New Roman"/>
          <w:color w:val="000000" w:themeColor="text1"/>
          <w:szCs w:val="24"/>
        </w:rPr>
        <w:t xml:space="preserve"> производственного предприятия;</w:t>
      </w:r>
      <w:r w:rsidR="00604567" w:rsidRPr="00B96EEB">
        <w:rPr>
          <w:rFonts w:eastAsia="Times New Roman" w:cs="Times New Roman"/>
          <w:color w:val="000000" w:themeColor="text1"/>
          <w:szCs w:val="24"/>
        </w:rPr>
        <w:t xml:space="preserve"> горизонтальный и вертикальный анализ</w:t>
      </w:r>
      <w:r w:rsidR="00AF5120" w:rsidRPr="00B96EEB">
        <w:rPr>
          <w:rFonts w:eastAsia="Times New Roman" w:cs="Times New Roman"/>
          <w:color w:val="000000" w:themeColor="text1"/>
          <w:szCs w:val="24"/>
        </w:rPr>
        <w:t xml:space="preserve"> (структурно-динамический анализ) бухгалтерского баланса</w:t>
      </w:r>
      <w:r w:rsidR="00604567" w:rsidRPr="00B96EEB">
        <w:rPr>
          <w:rFonts w:eastAsia="Times New Roman" w:cs="Times New Roman"/>
          <w:color w:val="000000" w:themeColor="text1"/>
          <w:szCs w:val="24"/>
        </w:rPr>
        <w:t xml:space="preserve"> </w:t>
      </w:r>
      <w:r w:rsidR="00AF5120" w:rsidRPr="00B96EEB">
        <w:rPr>
          <w:rFonts w:eastAsia="Times New Roman" w:cs="Times New Roman"/>
          <w:color w:val="000000" w:themeColor="text1"/>
          <w:szCs w:val="24"/>
        </w:rPr>
        <w:t>(</w:t>
      </w:r>
      <w:r w:rsidR="00604567" w:rsidRPr="00B96EEB">
        <w:rPr>
          <w:rFonts w:eastAsia="Times New Roman" w:cs="Times New Roman"/>
          <w:color w:val="000000" w:themeColor="text1"/>
          <w:szCs w:val="24"/>
        </w:rPr>
        <w:t>форм</w:t>
      </w:r>
      <w:r w:rsidR="00AF5120" w:rsidRPr="00B96EEB">
        <w:rPr>
          <w:rFonts w:eastAsia="Times New Roman" w:cs="Times New Roman"/>
          <w:color w:val="000000" w:themeColor="text1"/>
          <w:szCs w:val="24"/>
        </w:rPr>
        <w:t>а</w:t>
      </w:r>
      <w:r w:rsidR="00604567" w:rsidRPr="00B96EEB">
        <w:rPr>
          <w:rFonts w:eastAsia="Times New Roman" w:cs="Times New Roman"/>
          <w:color w:val="000000" w:themeColor="text1"/>
          <w:szCs w:val="24"/>
        </w:rPr>
        <w:t xml:space="preserve"> №1</w:t>
      </w:r>
      <w:r w:rsidR="00AF5120" w:rsidRPr="00B96EEB">
        <w:rPr>
          <w:rFonts w:eastAsia="Times New Roman" w:cs="Times New Roman"/>
          <w:color w:val="000000" w:themeColor="text1"/>
          <w:szCs w:val="24"/>
        </w:rPr>
        <w:t>)</w:t>
      </w:r>
      <w:r w:rsidR="00604567" w:rsidRPr="00B96EEB">
        <w:rPr>
          <w:rFonts w:eastAsia="Times New Roman" w:cs="Times New Roman"/>
          <w:color w:val="000000" w:themeColor="text1"/>
          <w:szCs w:val="24"/>
        </w:rPr>
        <w:t xml:space="preserve">, </w:t>
      </w:r>
      <w:r w:rsidR="00AF5120" w:rsidRPr="00B96EEB">
        <w:rPr>
          <w:rFonts w:eastAsia="Times New Roman" w:cs="Times New Roman"/>
          <w:color w:val="000000" w:themeColor="text1"/>
          <w:szCs w:val="24"/>
        </w:rPr>
        <w:t xml:space="preserve">отчета о финансовых результатах (форма </w:t>
      </w:r>
      <w:r w:rsidR="00604567" w:rsidRPr="00B96EEB">
        <w:rPr>
          <w:rFonts w:eastAsia="Times New Roman" w:cs="Times New Roman"/>
          <w:color w:val="000000" w:themeColor="text1"/>
          <w:szCs w:val="24"/>
        </w:rPr>
        <w:t>№2</w:t>
      </w:r>
      <w:r w:rsidR="00AF5120" w:rsidRPr="00B96EEB">
        <w:rPr>
          <w:rFonts w:eastAsia="Times New Roman" w:cs="Times New Roman"/>
          <w:color w:val="000000" w:themeColor="text1"/>
          <w:szCs w:val="24"/>
        </w:rPr>
        <w:t>).</w:t>
      </w:r>
    </w:p>
    <w:p w:rsidR="00604567" w:rsidRPr="001F7865" w:rsidRDefault="00607085" w:rsidP="00AF5120">
      <w:pPr>
        <w:ind w:firstLine="0"/>
        <w:rPr>
          <w:rFonts w:eastAsiaTheme="minorHAnsi" w:cs="Times New Roman"/>
          <w:szCs w:val="24"/>
          <w:lang w:eastAsia="en-US"/>
        </w:rPr>
      </w:pPr>
      <w:r w:rsidRPr="00B96EEB">
        <w:rPr>
          <w:rFonts w:eastAsia="Times New Roman" w:cs="Times New Roman"/>
          <w:color w:val="000000" w:themeColor="text1"/>
          <w:szCs w:val="24"/>
        </w:rPr>
        <w:t>5 ИНДИВИДУАЛЬНОЕ ЗАДАНИЕ</w:t>
      </w:r>
      <w:r w:rsidR="00604567" w:rsidRPr="00B96EEB">
        <w:rPr>
          <w:rFonts w:eastAsia="Times New Roman" w:cs="Times New Roman"/>
          <w:color w:val="000000" w:themeColor="text1"/>
          <w:szCs w:val="24"/>
        </w:rPr>
        <w:t xml:space="preserve"> </w:t>
      </w:r>
      <w:r w:rsidR="00AF5120" w:rsidRPr="00B96EEB">
        <w:rPr>
          <w:rFonts w:eastAsia="Times New Roman" w:cs="Times New Roman"/>
          <w:color w:val="000000" w:themeColor="text1"/>
          <w:szCs w:val="24"/>
        </w:rPr>
        <w:t xml:space="preserve">– выбирается в соответствие перечнем тем, представленных </w:t>
      </w:r>
      <w:r w:rsidR="00AF5120" w:rsidRPr="001F7865">
        <w:rPr>
          <w:rFonts w:eastAsia="Times New Roman" w:cs="Times New Roman"/>
          <w:szCs w:val="24"/>
        </w:rPr>
        <w:t>в приложении к программе практики.</w:t>
      </w:r>
    </w:p>
    <w:p w:rsidR="00604567" w:rsidRPr="001F7865" w:rsidRDefault="00607085" w:rsidP="00607085">
      <w:pPr>
        <w:ind w:firstLine="0"/>
        <w:rPr>
          <w:rFonts w:cs="Times New Roman"/>
          <w:szCs w:val="24"/>
        </w:rPr>
      </w:pPr>
      <w:r w:rsidRPr="001F7865">
        <w:rPr>
          <w:rFonts w:cs="Times New Roman"/>
          <w:szCs w:val="24"/>
        </w:rPr>
        <w:t xml:space="preserve">ЗАКЛЮЧЕНИЕ </w:t>
      </w:r>
      <w:r w:rsidRPr="001F7865">
        <w:rPr>
          <w:rFonts w:eastAsia="Times New Roman" w:cs="Times New Roman"/>
          <w:szCs w:val="24"/>
        </w:rPr>
        <w:t>– обобщение знаний, умений и навыков, полученных в процессе прохождения практики, обобщение результатов практики, выводы по результатам анализа; рекомендации по улучшению результатов деятельности предприятия</w:t>
      </w:r>
      <w:r w:rsidR="00604567" w:rsidRPr="001F7865">
        <w:rPr>
          <w:rFonts w:cs="Times New Roman"/>
          <w:szCs w:val="24"/>
        </w:rPr>
        <w:t>.</w:t>
      </w:r>
    </w:p>
    <w:p w:rsidR="00604567" w:rsidRPr="001F7865" w:rsidRDefault="00607085" w:rsidP="00607085">
      <w:pPr>
        <w:ind w:firstLine="0"/>
        <w:rPr>
          <w:rFonts w:eastAsia="Times New Roman" w:cs="Times New Roman"/>
          <w:szCs w:val="24"/>
        </w:rPr>
      </w:pPr>
      <w:r w:rsidRPr="001F7865">
        <w:rPr>
          <w:rFonts w:eastAsia="Times New Roman" w:cs="Times New Roman"/>
          <w:szCs w:val="24"/>
        </w:rPr>
        <w:t>СПИСОК ИСПОЛЬЗОВАННЫХ ИСТОЧНИКОВ И ЛИТЕРАТУРЫ – нормативно-правовые источники; учеб</w:t>
      </w:r>
      <w:r w:rsidR="004F7C21">
        <w:rPr>
          <w:rFonts w:eastAsia="Times New Roman" w:cs="Times New Roman"/>
          <w:szCs w:val="24"/>
        </w:rPr>
        <w:t>но</w:t>
      </w:r>
      <w:r w:rsidRPr="001F7865">
        <w:rPr>
          <w:rFonts w:eastAsia="Times New Roman" w:cs="Times New Roman"/>
          <w:szCs w:val="24"/>
        </w:rPr>
        <w:t>-методических издания; научны</w:t>
      </w:r>
      <w:r w:rsidR="004F7C21">
        <w:rPr>
          <w:rFonts w:eastAsia="Times New Roman" w:cs="Times New Roman"/>
          <w:szCs w:val="24"/>
        </w:rPr>
        <w:t>е</w:t>
      </w:r>
      <w:r w:rsidRPr="001F7865">
        <w:rPr>
          <w:rFonts w:eastAsia="Times New Roman" w:cs="Times New Roman"/>
          <w:szCs w:val="24"/>
        </w:rPr>
        <w:t xml:space="preserve"> стат</w:t>
      </w:r>
      <w:r w:rsidR="004F7C21">
        <w:rPr>
          <w:rFonts w:eastAsia="Times New Roman" w:cs="Times New Roman"/>
          <w:szCs w:val="24"/>
        </w:rPr>
        <w:t>ьи</w:t>
      </w:r>
      <w:r w:rsidRPr="001F7865">
        <w:rPr>
          <w:rFonts w:eastAsia="Times New Roman" w:cs="Times New Roman"/>
          <w:szCs w:val="24"/>
        </w:rPr>
        <w:t>; официальный сайт компании</w:t>
      </w:r>
    </w:p>
    <w:p w:rsidR="00B15A36" w:rsidRPr="001F7865" w:rsidRDefault="00607085" w:rsidP="00A30F92">
      <w:pPr>
        <w:widowControl w:val="0"/>
        <w:autoSpaceDE w:val="0"/>
        <w:autoSpaceDN w:val="0"/>
        <w:adjustRightInd w:val="0"/>
        <w:ind w:firstLine="708"/>
        <w:rPr>
          <w:rFonts w:eastAsiaTheme="minorHAnsi" w:cs="Times New Roman"/>
          <w:szCs w:val="24"/>
          <w:lang w:eastAsia="en-US"/>
        </w:rPr>
      </w:pPr>
      <w:r w:rsidRPr="001F7865">
        <w:rPr>
          <w:rFonts w:eastAsiaTheme="minorHAnsi" w:cs="Times New Roman"/>
          <w:szCs w:val="24"/>
          <w:lang w:eastAsia="en-US"/>
        </w:rPr>
        <w:t>Изложение материала</w:t>
      </w:r>
      <w:r w:rsidR="00B15A36" w:rsidRPr="001F7865">
        <w:rPr>
          <w:rFonts w:eastAsiaTheme="minorHAnsi" w:cs="Times New Roman"/>
          <w:szCs w:val="24"/>
          <w:lang w:eastAsia="en-US"/>
        </w:rPr>
        <w:t xml:space="preserve"> в отчёте должно быть последовательно, лаконично, логически связано. Отчёт выполняется на компьютере</w:t>
      </w:r>
      <w:r w:rsidRPr="001F7865">
        <w:rPr>
          <w:rFonts w:eastAsiaTheme="minorHAnsi" w:cs="Times New Roman"/>
          <w:szCs w:val="24"/>
          <w:lang w:eastAsia="en-US"/>
        </w:rPr>
        <w:t xml:space="preserve"> по единым правилам оформления, принятым в образовательной организации.</w:t>
      </w:r>
      <w:r w:rsidR="00B15A36" w:rsidRPr="001F7865">
        <w:rPr>
          <w:rFonts w:eastAsiaTheme="minorHAnsi" w:cs="Times New Roman"/>
          <w:szCs w:val="24"/>
          <w:lang w:eastAsia="en-US"/>
        </w:rPr>
        <w:t xml:space="preserve"> </w:t>
      </w:r>
    </w:p>
    <w:p w:rsidR="00B15A36" w:rsidRPr="001F7865" w:rsidRDefault="00B15A36" w:rsidP="00A30F92">
      <w:pPr>
        <w:widowControl w:val="0"/>
        <w:autoSpaceDE w:val="0"/>
        <w:autoSpaceDN w:val="0"/>
        <w:adjustRightInd w:val="0"/>
        <w:ind w:firstLine="708"/>
        <w:rPr>
          <w:rFonts w:eastAsiaTheme="minorHAnsi" w:cs="Times New Roman"/>
          <w:b/>
          <w:bCs/>
          <w:szCs w:val="24"/>
          <w:lang w:eastAsia="en-US"/>
        </w:rPr>
      </w:pPr>
      <w:r w:rsidRPr="001F7865">
        <w:rPr>
          <w:rFonts w:eastAsiaTheme="minorHAnsi" w:cs="Times New Roman"/>
          <w:szCs w:val="24"/>
          <w:lang w:eastAsia="en-US"/>
        </w:rPr>
        <w:t>По итогам практики обучающийся представляет руководителю отчётную документацию:</w:t>
      </w:r>
    </w:p>
    <w:p w:rsidR="00607085" w:rsidRPr="001F7865" w:rsidRDefault="00E62898" w:rsidP="00E62898">
      <w:pPr>
        <w:autoSpaceDE w:val="0"/>
        <w:autoSpaceDN w:val="0"/>
        <w:adjustRightInd w:val="0"/>
        <w:spacing w:line="300" w:lineRule="auto"/>
        <w:rPr>
          <w:rFonts w:eastAsiaTheme="minorHAnsi" w:cs="Times New Roman"/>
          <w:szCs w:val="24"/>
          <w:lang w:eastAsia="en-US"/>
        </w:rPr>
      </w:pPr>
      <w:r>
        <w:rPr>
          <w:rFonts w:eastAsiaTheme="minorHAnsi" w:cs="Times New Roman"/>
          <w:szCs w:val="24"/>
          <w:lang w:eastAsia="en-US"/>
        </w:rPr>
        <w:t>–</w:t>
      </w:r>
      <w:r w:rsidR="00607085" w:rsidRPr="001F7865">
        <w:rPr>
          <w:rFonts w:eastAsiaTheme="minorHAnsi" w:cs="Times New Roman"/>
          <w:szCs w:val="24"/>
          <w:lang w:eastAsia="en-US"/>
        </w:rPr>
        <w:t xml:space="preserve"> дневник по учебной практике (</w:t>
      </w:r>
      <w:r w:rsidR="00CE5CDC" w:rsidRPr="001F7865">
        <w:rPr>
          <w:rFonts w:cs="Times New Roman"/>
        </w:rPr>
        <w:t>практике по получению первичных профессиональных умений и навыков</w:t>
      </w:r>
      <w:r w:rsidR="00607085" w:rsidRPr="001F7865">
        <w:rPr>
          <w:rFonts w:eastAsiaTheme="minorHAnsi" w:cs="Times New Roman"/>
          <w:szCs w:val="24"/>
          <w:lang w:eastAsia="en-US"/>
        </w:rPr>
        <w:t>);</w:t>
      </w:r>
    </w:p>
    <w:p w:rsidR="00B15A36" w:rsidRPr="001F7865" w:rsidRDefault="00E62898" w:rsidP="00E62898">
      <w:pPr>
        <w:widowControl w:val="0"/>
        <w:autoSpaceDE w:val="0"/>
        <w:autoSpaceDN w:val="0"/>
        <w:adjustRightInd w:val="0"/>
        <w:rPr>
          <w:rFonts w:eastAsiaTheme="minorHAnsi" w:cs="Times New Roman"/>
          <w:szCs w:val="24"/>
          <w:lang w:eastAsia="en-US"/>
        </w:rPr>
      </w:pPr>
      <w:r>
        <w:rPr>
          <w:rFonts w:eastAsiaTheme="minorHAnsi" w:cs="Times New Roman"/>
          <w:szCs w:val="24"/>
          <w:lang w:eastAsia="en-US"/>
        </w:rPr>
        <w:t>–</w:t>
      </w:r>
      <w:r w:rsidR="00607085" w:rsidRPr="001F7865">
        <w:rPr>
          <w:rFonts w:eastAsiaTheme="minorHAnsi" w:cs="Times New Roman"/>
          <w:szCs w:val="24"/>
          <w:lang w:eastAsia="en-US"/>
        </w:rPr>
        <w:t xml:space="preserve"> отчёт по производственной практике (</w:t>
      </w:r>
      <w:r w:rsidR="00CE5CDC" w:rsidRPr="001F7865">
        <w:rPr>
          <w:rFonts w:cs="Times New Roman"/>
        </w:rPr>
        <w:t>практике по получению первичных профессиональных умений и навыков</w:t>
      </w:r>
      <w:r w:rsidR="00607085" w:rsidRPr="001F7865">
        <w:rPr>
          <w:rFonts w:eastAsiaTheme="minorHAnsi" w:cs="Times New Roman"/>
          <w:szCs w:val="24"/>
          <w:lang w:eastAsia="en-US"/>
        </w:rPr>
        <w:t>).</w:t>
      </w:r>
    </w:p>
    <w:p w:rsidR="00B15A36" w:rsidRPr="001F7865" w:rsidRDefault="00CE5CDC" w:rsidP="00A30F92">
      <w:pPr>
        <w:widowControl w:val="0"/>
        <w:rPr>
          <w:rFonts w:cs="Times New Roman"/>
        </w:rPr>
      </w:pPr>
      <w:r w:rsidRPr="001F7865">
        <w:rPr>
          <w:rFonts w:cs="Times New Roman"/>
          <w:szCs w:val="24"/>
        </w:rPr>
        <w:t>Защита отчета проводится с использованием презентации в публичной форме руководителю практики от образовательной организации.</w:t>
      </w:r>
    </w:p>
    <w:p w:rsidR="00A55AEC" w:rsidRPr="001F7865" w:rsidRDefault="00A55AEC" w:rsidP="00A30F92">
      <w:pPr>
        <w:widowControl w:val="0"/>
        <w:rPr>
          <w:rFonts w:cs="Times New Roman"/>
        </w:rPr>
      </w:pPr>
      <w:r w:rsidRPr="001F7865">
        <w:rPr>
          <w:rFonts w:eastAsia="Times New Roman" w:cs="Times New Roman"/>
          <w:szCs w:val="24"/>
        </w:rPr>
        <w:t>Основные критерии оценки знаний</w:t>
      </w:r>
      <w:r w:rsidR="00CE5CDC" w:rsidRPr="001F7865">
        <w:rPr>
          <w:rFonts w:eastAsia="Times New Roman" w:cs="Times New Roman"/>
          <w:szCs w:val="24"/>
        </w:rPr>
        <w:t>,</w:t>
      </w:r>
      <w:r w:rsidRPr="001F7865">
        <w:rPr>
          <w:rFonts w:eastAsia="Times New Roman" w:cs="Times New Roman"/>
          <w:szCs w:val="24"/>
        </w:rPr>
        <w:t xml:space="preserve"> умений</w:t>
      </w:r>
      <w:r w:rsidR="00CE5CDC" w:rsidRPr="001F7865">
        <w:rPr>
          <w:rFonts w:eastAsia="Times New Roman" w:cs="Times New Roman"/>
          <w:szCs w:val="24"/>
        </w:rPr>
        <w:t xml:space="preserve"> и навыков</w:t>
      </w:r>
      <w:r w:rsidRPr="001F7865">
        <w:rPr>
          <w:rFonts w:eastAsia="Times New Roman" w:cs="Times New Roman"/>
          <w:szCs w:val="24"/>
        </w:rPr>
        <w:t xml:space="preserve"> обучающе</w:t>
      </w:r>
      <w:r w:rsidR="00CE5CDC" w:rsidRPr="001F7865">
        <w:rPr>
          <w:rFonts w:eastAsia="Times New Roman" w:cs="Times New Roman"/>
          <w:szCs w:val="24"/>
        </w:rPr>
        <w:t>гося представлены в Приложении к программе практики</w:t>
      </w:r>
      <w:r w:rsidRPr="001F7865">
        <w:rPr>
          <w:rFonts w:eastAsia="Times New Roman" w:cs="Times New Roman"/>
          <w:szCs w:val="24"/>
        </w:rPr>
        <w:t>.</w:t>
      </w:r>
    </w:p>
    <w:p w:rsidR="00B15A36" w:rsidRPr="001F7865" w:rsidRDefault="00B15A36" w:rsidP="00A30F92">
      <w:pPr>
        <w:widowControl w:val="0"/>
        <w:ind w:firstLine="708"/>
        <w:rPr>
          <w:rFonts w:eastAsiaTheme="minorHAnsi" w:cs="Times New Roman"/>
          <w:szCs w:val="24"/>
          <w:lang w:eastAsia="en-US"/>
        </w:rPr>
      </w:pPr>
    </w:p>
    <w:p w:rsidR="002665DD" w:rsidRPr="001F7865" w:rsidRDefault="002665DD" w:rsidP="00A30F92">
      <w:pPr>
        <w:widowControl w:val="0"/>
        <w:numPr>
          <w:ilvl w:val="0"/>
          <w:numId w:val="8"/>
        </w:numPr>
        <w:tabs>
          <w:tab w:val="left" w:pos="0"/>
        </w:tabs>
        <w:ind w:left="0" w:firstLine="426"/>
        <w:jc w:val="center"/>
        <w:rPr>
          <w:rFonts w:cs="Times New Roman"/>
          <w:b/>
          <w:spacing w:val="-4"/>
          <w:szCs w:val="28"/>
        </w:rPr>
      </w:pPr>
      <w:r w:rsidRPr="001F7865">
        <w:rPr>
          <w:rFonts w:cs="Times New Roman"/>
          <w:b/>
          <w:spacing w:val="-4"/>
          <w:szCs w:val="28"/>
        </w:rPr>
        <w:t>ПЕРЕЧЕНЬ УЧЕБНОЙ ЛИТЕРАТУРЫ И РЕСУРСОВ СЕТИ «ИНТЕРНЕТ», НЕОБХОДИМЫХ ДЛЯ ПРОВЕДЕНИЯ ПРАКТИКИ</w:t>
      </w:r>
    </w:p>
    <w:p w:rsidR="00600ED0" w:rsidRPr="001F7865" w:rsidRDefault="00600ED0" w:rsidP="00A30F92">
      <w:pPr>
        <w:widowControl w:val="0"/>
        <w:ind w:firstLine="0"/>
        <w:rPr>
          <w:rFonts w:cs="Times New Roman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9"/>
        <w:gridCol w:w="5070"/>
        <w:gridCol w:w="1125"/>
        <w:gridCol w:w="902"/>
        <w:gridCol w:w="1701"/>
      </w:tblGrid>
      <w:tr w:rsidR="00E270C8" w:rsidRPr="001F7865" w:rsidTr="00903A0E">
        <w:trPr>
          <w:trHeight w:val="189"/>
          <w:tblHeader/>
        </w:trPr>
        <w:tc>
          <w:tcPr>
            <w:tcW w:w="299" w:type="pct"/>
            <w:tcBorders>
              <w:left w:val="nil"/>
            </w:tcBorders>
            <w:vAlign w:val="center"/>
          </w:tcPr>
          <w:p w:rsidR="00600ED0" w:rsidRPr="001F7865" w:rsidRDefault="00600ED0" w:rsidP="00A30F92">
            <w:pPr>
              <w:widowControl w:val="0"/>
              <w:ind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№ п-п</w:t>
            </w:r>
          </w:p>
        </w:tc>
        <w:tc>
          <w:tcPr>
            <w:tcW w:w="2709" w:type="pct"/>
            <w:vAlign w:val="center"/>
          </w:tcPr>
          <w:p w:rsidR="00600ED0" w:rsidRPr="001F7865" w:rsidRDefault="00600ED0" w:rsidP="00A30F92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Автор и наименование</w:t>
            </w:r>
          </w:p>
        </w:tc>
        <w:tc>
          <w:tcPr>
            <w:tcW w:w="601" w:type="pct"/>
            <w:vAlign w:val="center"/>
          </w:tcPr>
          <w:p w:rsidR="00600ED0" w:rsidRPr="001F7865" w:rsidRDefault="00600ED0" w:rsidP="00A30F92">
            <w:pPr>
              <w:widowControl w:val="0"/>
              <w:ind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Вид пособия</w:t>
            </w:r>
          </w:p>
        </w:tc>
        <w:tc>
          <w:tcPr>
            <w:tcW w:w="482" w:type="pct"/>
            <w:vAlign w:val="center"/>
          </w:tcPr>
          <w:p w:rsidR="00600ED0" w:rsidRPr="001F7865" w:rsidRDefault="00600ED0" w:rsidP="00A30F92">
            <w:pPr>
              <w:widowControl w:val="0"/>
              <w:ind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Год издания</w:t>
            </w:r>
          </w:p>
        </w:tc>
        <w:tc>
          <w:tcPr>
            <w:tcW w:w="909" w:type="pct"/>
            <w:tcBorders>
              <w:right w:val="nil"/>
            </w:tcBorders>
            <w:vAlign w:val="center"/>
          </w:tcPr>
          <w:p w:rsidR="00600ED0" w:rsidRPr="001F7865" w:rsidRDefault="00600ED0" w:rsidP="00A30F92">
            <w:pPr>
              <w:widowControl w:val="0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 xml:space="preserve">Кол-во </w:t>
            </w:r>
            <w:r w:rsidRPr="001F7865">
              <w:rPr>
                <w:rFonts w:cs="Times New Roman"/>
                <w:sz w:val="20"/>
                <w:szCs w:val="20"/>
              </w:rPr>
              <w:br/>
              <w:t>экз. в библиотеке</w:t>
            </w:r>
          </w:p>
        </w:tc>
      </w:tr>
      <w:tr w:rsidR="00E270C8" w:rsidRPr="001F7865" w:rsidTr="00903A0E">
        <w:tc>
          <w:tcPr>
            <w:tcW w:w="5000" w:type="pct"/>
            <w:gridSpan w:val="5"/>
            <w:tcBorders>
              <w:left w:val="nil"/>
            </w:tcBorders>
          </w:tcPr>
          <w:p w:rsidR="00600ED0" w:rsidRPr="001F7865" w:rsidRDefault="00600ED0" w:rsidP="00A30F92">
            <w:pPr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основная литература:</w:t>
            </w:r>
          </w:p>
        </w:tc>
      </w:tr>
      <w:tr w:rsidR="001F6488" w:rsidRPr="001F7865" w:rsidTr="00903A0E">
        <w:tc>
          <w:tcPr>
            <w:tcW w:w="299" w:type="pct"/>
            <w:tcBorders>
              <w:left w:val="nil"/>
            </w:tcBorders>
          </w:tcPr>
          <w:p w:rsidR="001F6488" w:rsidRPr="001F7865" w:rsidRDefault="001F6488" w:rsidP="001F6488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Л1</w:t>
            </w:r>
          </w:p>
        </w:tc>
        <w:tc>
          <w:tcPr>
            <w:tcW w:w="2709" w:type="pct"/>
          </w:tcPr>
          <w:p w:rsidR="001F6488" w:rsidRPr="001F7865" w:rsidRDefault="006E4E21" w:rsidP="00C200A3">
            <w:pPr>
              <w:widowControl w:val="0"/>
              <w:shd w:val="clear" w:color="auto" w:fill="FFFFFF"/>
              <w:ind w:firstLine="0"/>
              <w:rPr>
                <w:rFonts w:cs="Times New Roman"/>
                <w:sz w:val="20"/>
                <w:szCs w:val="20"/>
              </w:rPr>
            </w:pPr>
            <w:hyperlink r:id="rId10" w:anchor="none" w:history="1">
              <w:r w:rsidR="001F6488">
                <w:rPr>
                  <w:rFonts w:cs="Times New Roman"/>
                  <w:sz w:val="20"/>
                  <w:szCs w:val="20"/>
                </w:rPr>
                <w:t>Филимонова</w:t>
              </w:r>
              <w:r w:rsidR="001F6488" w:rsidRPr="001F7865">
                <w:rPr>
                  <w:rFonts w:cs="Times New Roman"/>
                  <w:sz w:val="20"/>
                  <w:szCs w:val="20"/>
                </w:rPr>
                <w:t> </w:t>
              </w:r>
              <w:r w:rsidR="001F6488">
                <w:rPr>
                  <w:rFonts w:cs="Times New Roman"/>
                  <w:sz w:val="20"/>
                  <w:szCs w:val="20"/>
                </w:rPr>
                <w:t>Н</w:t>
              </w:r>
              <w:r w:rsidR="001F6488" w:rsidRPr="001F7865">
                <w:rPr>
                  <w:rFonts w:cs="Times New Roman"/>
                  <w:sz w:val="20"/>
                  <w:szCs w:val="20"/>
                </w:rPr>
                <w:t>. </w:t>
              </w:r>
              <w:r w:rsidR="001F6488">
                <w:rPr>
                  <w:rFonts w:cs="Times New Roman"/>
                  <w:sz w:val="20"/>
                  <w:szCs w:val="20"/>
                </w:rPr>
                <w:t>М</w:t>
              </w:r>
              <w:r w:rsidR="001F6488" w:rsidRPr="001F7865">
                <w:rPr>
                  <w:rFonts w:cs="Times New Roman"/>
                  <w:sz w:val="20"/>
                  <w:szCs w:val="20"/>
                </w:rPr>
                <w:t>.</w:t>
              </w:r>
            </w:hyperlink>
            <w:r w:rsidR="001F6488" w:rsidRPr="001F7865">
              <w:rPr>
                <w:rFonts w:cs="Times New Roman"/>
                <w:sz w:val="20"/>
                <w:szCs w:val="20"/>
              </w:rPr>
              <w:t xml:space="preserve"> </w:t>
            </w:r>
            <w:r w:rsidR="00C200A3">
              <w:rPr>
                <w:rFonts w:cs="Times New Roman"/>
                <w:sz w:val="20"/>
                <w:szCs w:val="20"/>
              </w:rPr>
              <w:t>Экономика и организация малого и среднего бизнеса</w:t>
            </w:r>
            <w:r w:rsidR="001F6488" w:rsidRPr="001F7865">
              <w:rPr>
                <w:rFonts w:cs="Times New Roman"/>
                <w:sz w:val="20"/>
                <w:szCs w:val="20"/>
              </w:rPr>
              <w:t xml:space="preserve">: Учебное пособие / </w:t>
            </w:r>
            <w:r w:rsidR="00C200A3">
              <w:rPr>
                <w:rFonts w:cs="Times New Roman"/>
                <w:sz w:val="20"/>
                <w:szCs w:val="20"/>
              </w:rPr>
              <w:t>Н</w:t>
            </w:r>
            <w:r w:rsidR="001F6488" w:rsidRPr="001F7865">
              <w:rPr>
                <w:rFonts w:cs="Times New Roman"/>
                <w:sz w:val="20"/>
                <w:szCs w:val="20"/>
              </w:rPr>
              <w:t>.</w:t>
            </w:r>
            <w:r w:rsidR="00C200A3">
              <w:rPr>
                <w:rFonts w:cs="Times New Roman"/>
                <w:sz w:val="20"/>
                <w:szCs w:val="20"/>
              </w:rPr>
              <w:t>М</w:t>
            </w:r>
            <w:r w:rsidR="001F6488" w:rsidRPr="001F7865">
              <w:rPr>
                <w:rFonts w:cs="Times New Roman"/>
                <w:sz w:val="20"/>
                <w:szCs w:val="20"/>
              </w:rPr>
              <w:t xml:space="preserve">. </w:t>
            </w:r>
            <w:r w:rsidR="00C200A3">
              <w:rPr>
                <w:rFonts w:cs="Times New Roman"/>
                <w:sz w:val="20"/>
                <w:szCs w:val="20"/>
              </w:rPr>
              <w:t>Филимонова, Н.В. Моргунова, Е.С. Никшина, - 2-е изд.</w:t>
            </w:r>
            <w:r w:rsidR="001F6488" w:rsidRPr="001F7865">
              <w:rPr>
                <w:rFonts w:cs="Times New Roman"/>
                <w:sz w:val="20"/>
                <w:szCs w:val="20"/>
              </w:rPr>
              <w:t xml:space="preserve"> - М.: </w:t>
            </w:r>
            <w:r w:rsidR="00C200A3">
              <w:rPr>
                <w:rFonts w:cs="Times New Roman"/>
                <w:sz w:val="20"/>
                <w:szCs w:val="20"/>
              </w:rPr>
              <w:t>Бакалавриат</w:t>
            </w:r>
            <w:r w:rsidR="001F6488" w:rsidRPr="001F7865">
              <w:rPr>
                <w:rFonts w:cs="Times New Roman"/>
                <w:sz w:val="20"/>
                <w:szCs w:val="20"/>
              </w:rPr>
              <w:t>: ИНФРА-М, 201</w:t>
            </w:r>
            <w:r w:rsidR="00C200A3">
              <w:rPr>
                <w:rFonts w:cs="Times New Roman"/>
                <w:sz w:val="20"/>
                <w:szCs w:val="20"/>
              </w:rPr>
              <w:t>5</w:t>
            </w:r>
            <w:r w:rsidR="001F6488" w:rsidRPr="001F7865">
              <w:rPr>
                <w:rFonts w:cs="Times New Roman"/>
                <w:sz w:val="20"/>
                <w:szCs w:val="20"/>
              </w:rPr>
              <w:t xml:space="preserve">. - </w:t>
            </w:r>
            <w:r w:rsidR="00C200A3">
              <w:rPr>
                <w:rFonts w:cs="Times New Roman"/>
                <w:sz w:val="20"/>
                <w:szCs w:val="20"/>
              </w:rPr>
              <w:t>2</w:t>
            </w:r>
            <w:r w:rsidR="001F6488" w:rsidRPr="001F7865">
              <w:rPr>
                <w:rFonts w:cs="Times New Roman"/>
                <w:sz w:val="20"/>
                <w:szCs w:val="20"/>
              </w:rPr>
              <w:t>24 с.</w:t>
            </w:r>
          </w:p>
        </w:tc>
        <w:tc>
          <w:tcPr>
            <w:tcW w:w="601" w:type="pct"/>
          </w:tcPr>
          <w:p w:rsidR="001F6488" w:rsidRPr="001F7865" w:rsidRDefault="001F6488" w:rsidP="001F6488">
            <w:pPr>
              <w:widowControl w:val="0"/>
              <w:ind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У</w:t>
            </w:r>
            <w:r w:rsidR="00C200A3">
              <w:rPr>
                <w:rFonts w:cs="Times New Roman"/>
                <w:sz w:val="20"/>
                <w:szCs w:val="20"/>
              </w:rPr>
              <w:t>П</w:t>
            </w:r>
          </w:p>
        </w:tc>
        <w:tc>
          <w:tcPr>
            <w:tcW w:w="482" w:type="pct"/>
          </w:tcPr>
          <w:p w:rsidR="001F6488" w:rsidRPr="001F7865" w:rsidRDefault="00C200A3" w:rsidP="001F6488">
            <w:pPr>
              <w:widowControl w:val="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2015</w:t>
            </w:r>
          </w:p>
        </w:tc>
        <w:tc>
          <w:tcPr>
            <w:tcW w:w="909" w:type="pct"/>
            <w:tcBorders>
              <w:right w:val="nil"/>
            </w:tcBorders>
          </w:tcPr>
          <w:p w:rsidR="001F6488" w:rsidRPr="001F7865" w:rsidRDefault="006E4E21" w:rsidP="001F6488">
            <w:pPr>
              <w:widowControl w:val="0"/>
              <w:ind w:firstLine="0"/>
              <w:rPr>
                <w:rFonts w:cs="Times New Roman"/>
                <w:sz w:val="20"/>
                <w:szCs w:val="20"/>
              </w:rPr>
            </w:pPr>
            <w:hyperlink r:id="rId11" w:history="1">
              <w:r w:rsidR="004F7C21">
                <w:rPr>
                  <w:rStyle w:val="ae"/>
                </w:rPr>
                <w:t>https://new.znanium.com/catalog/document?id=355945</w:t>
              </w:r>
            </w:hyperlink>
          </w:p>
        </w:tc>
      </w:tr>
      <w:tr w:rsidR="00B96EEB" w:rsidRPr="001F7865" w:rsidTr="00903A0E">
        <w:tc>
          <w:tcPr>
            <w:tcW w:w="299" w:type="pct"/>
            <w:tcBorders>
              <w:left w:val="nil"/>
            </w:tcBorders>
          </w:tcPr>
          <w:p w:rsidR="00B96EEB" w:rsidRPr="00B04B00" w:rsidRDefault="00B96EEB" w:rsidP="00B96EEB">
            <w:r>
              <w:t>Л2</w:t>
            </w:r>
          </w:p>
        </w:tc>
        <w:tc>
          <w:tcPr>
            <w:tcW w:w="2709" w:type="pct"/>
          </w:tcPr>
          <w:p w:rsidR="00B96EEB" w:rsidRPr="00B04B00" w:rsidRDefault="006E4E21" w:rsidP="00B96EEB">
            <w:pPr>
              <w:shd w:val="clear" w:color="auto" w:fill="FFFFFF"/>
              <w:ind w:firstLine="0"/>
              <w:rPr>
                <w:shd w:val="clear" w:color="auto" w:fill="FFFFFF"/>
              </w:rPr>
            </w:pPr>
            <w:hyperlink r:id="rId12" w:anchor="none" w:history="1">
              <w:r w:rsidR="00B96EEB" w:rsidRPr="00B04B00">
                <w:rPr>
                  <w:shd w:val="clear" w:color="auto" w:fill="FFFFFF"/>
                </w:rPr>
                <w:t>Лапуста М. Г.</w:t>
              </w:r>
            </w:hyperlink>
            <w:r w:rsidR="00B96EEB" w:rsidRPr="00B04B00">
              <w:rPr>
                <w:shd w:val="clear" w:color="auto" w:fill="FFFFFF"/>
              </w:rPr>
              <w:t xml:space="preserve"> Предпринимательство: Учебник / Лапуста М.Г. - М.: НИЦ ИНФРА-М, 2016. - 384 с. </w:t>
            </w:r>
          </w:p>
        </w:tc>
        <w:tc>
          <w:tcPr>
            <w:tcW w:w="601" w:type="pct"/>
          </w:tcPr>
          <w:p w:rsidR="00B96EEB" w:rsidRPr="00B04B00" w:rsidRDefault="00B96EEB" w:rsidP="00B96EEB">
            <w:pPr>
              <w:ind w:firstLine="0"/>
            </w:pPr>
            <w:r w:rsidRPr="00B04B00">
              <w:t>У</w:t>
            </w:r>
          </w:p>
        </w:tc>
        <w:tc>
          <w:tcPr>
            <w:tcW w:w="482" w:type="pct"/>
          </w:tcPr>
          <w:p w:rsidR="00B96EEB" w:rsidRPr="00B04B00" w:rsidRDefault="00B96EEB" w:rsidP="00B96EEB">
            <w:pPr>
              <w:ind w:firstLine="0"/>
            </w:pPr>
            <w:r w:rsidRPr="00B04B00">
              <w:t>2016</w:t>
            </w:r>
          </w:p>
        </w:tc>
        <w:tc>
          <w:tcPr>
            <w:tcW w:w="909" w:type="pct"/>
            <w:tcBorders>
              <w:right w:val="nil"/>
            </w:tcBorders>
          </w:tcPr>
          <w:p w:rsidR="00B96EEB" w:rsidRPr="006C6483" w:rsidRDefault="006E4E21" w:rsidP="00B96EEB">
            <w:pPr>
              <w:ind w:firstLine="0"/>
            </w:pPr>
            <w:hyperlink r:id="rId13" w:history="1">
              <w:r w:rsidR="00B96EEB" w:rsidRPr="00AC6A16">
                <w:rPr>
                  <w:rStyle w:val="ae"/>
                </w:rPr>
                <w:t>http://znanium.com/catalog.php?bookinfo=545254</w:t>
              </w:r>
            </w:hyperlink>
            <w:r w:rsidR="00B96EEB">
              <w:t xml:space="preserve"> </w:t>
            </w:r>
          </w:p>
        </w:tc>
      </w:tr>
      <w:tr w:rsidR="00B96EEB" w:rsidRPr="001F7865" w:rsidTr="00903A0E">
        <w:tc>
          <w:tcPr>
            <w:tcW w:w="5000" w:type="pct"/>
            <w:gridSpan w:val="5"/>
            <w:tcBorders>
              <w:left w:val="nil"/>
            </w:tcBorders>
          </w:tcPr>
          <w:p w:rsidR="00B96EEB" w:rsidRPr="001F7865" w:rsidRDefault="00B96EEB" w:rsidP="00B96EEB">
            <w:pPr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дополнительная литература:</w:t>
            </w:r>
          </w:p>
        </w:tc>
      </w:tr>
      <w:tr w:rsidR="00B96EEB" w:rsidRPr="001F7865" w:rsidTr="005E5461">
        <w:tc>
          <w:tcPr>
            <w:tcW w:w="299" w:type="pct"/>
            <w:tcBorders>
              <w:left w:val="nil"/>
            </w:tcBorders>
          </w:tcPr>
          <w:p w:rsidR="00B96EEB" w:rsidRPr="00B04B00" w:rsidRDefault="00B96EEB" w:rsidP="00B96EEB">
            <w:r>
              <w:t>3</w:t>
            </w:r>
            <w:r>
              <w:lastRenderedPageBreak/>
              <w:t>3</w:t>
            </w:r>
          </w:p>
        </w:tc>
        <w:tc>
          <w:tcPr>
            <w:tcW w:w="2709" w:type="pct"/>
          </w:tcPr>
          <w:p w:rsidR="00B96EEB" w:rsidRPr="00B04B00" w:rsidRDefault="006E4E21" w:rsidP="00B96EEB">
            <w:pPr>
              <w:shd w:val="clear" w:color="auto" w:fill="FFFFFF"/>
              <w:ind w:firstLine="0"/>
              <w:rPr>
                <w:shd w:val="clear" w:color="auto" w:fill="FFFFFF"/>
              </w:rPr>
            </w:pPr>
            <w:hyperlink r:id="rId14" w:anchor="none" w:history="1">
              <w:r w:rsidR="00B96EEB" w:rsidRPr="00B04B00">
                <w:rPr>
                  <w:shd w:val="clear" w:color="auto" w:fill="FFFFFF"/>
                </w:rPr>
                <w:t>Губин Е. П.</w:t>
              </w:r>
            </w:hyperlink>
            <w:r w:rsidR="00B96EEB" w:rsidRPr="00B04B00">
              <w:rPr>
                <w:shd w:val="clear" w:color="auto" w:fill="FFFFFF"/>
              </w:rPr>
              <w:t xml:space="preserve"> Предпринимательское право Рос</w:t>
            </w:r>
            <w:r w:rsidR="00B96EEB" w:rsidRPr="00B04B00">
              <w:rPr>
                <w:shd w:val="clear" w:color="auto" w:fill="FFFFFF"/>
              </w:rPr>
              <w:lastRenderedPageBreak/>
              <w:t>сийской Федерации: Учебник / Губин Е.П., Лахно П.Г., - 3-е изд., перераб. и доп. - М.:Юр.Норма, НИЦ ИНФРА-М, 201</w:t>
            </w:r>
            <w:r w:rsidR="00B96EEB">
              <w:rPr>
                <w:shd w:val="clear" w:color="auto" w:fill="FFFFFF"/>
              </w:rPr>
              <w:t>6</w:t>
            </w:r>
            <w:r w:rsidR="00B96EEB" w:rsidRPr="00B04B00">
              <w:rPr>
                <w:shd w:val="clear" w:color="auto" w:fill="FFFFFF"/>
              </w:rPr>
              <w:t>. - 992 с.</w:t>
            </w:r>
          </w:p>
        </w:tc>
        <w:tc>
          <w:tcPr>
            <w:tcW w:w="601" w:type="pct"/>
          </w:tcPr>
          <w:p w:rsidR="00B96EEB" w:rsidRPr="00B04B00" w:rsidRDefault="00B96EEB" w:rsidP="00B96EEB">
            <w:pPr>
              <w:ind w:firstLine="0"/>
            </w:pPr>
            <w:r w:rsidRPr="00B04B00">
              <w:lastRenderedPageBreak/>
              <w:t>У</w:t>
            </w:r>
          </w:p>
        </w:tc>
        <w:tc>
          <w:tcPr>
            <w:tcW w:w="482" w:type="pct"/>
          </w:tcPr>
          <w:p w:rsidR="00B96EEB" w:rsidRPr="00B04B00" w:rsidRDefault="00B96EEB" w:rsidP="00B96EEB">
            <w:pPr>
              <w:ind w:firstLine="0"/>
            </w:pPr>
            <w:r w:rsidRPr="00B04B00">
              <w:t>201</w:t>
            </w:r>
            <w:r>
              <w:t>6</w:t>
            </w:r>
          </w:p>
        </w:tc>
        <w:tc>
          <w:tcPr>
            <w:tcW w:w="909" w:type="pct"/>
            <w:tcBorders>
              <w:right w:val="nil"/>
            </w:tcBorders>
          </w:tcPr>
          <w:p w:rsidR="00B96EEB" w:rsidRPr="006C6483" w:rsidRDefault="006E4E21" w:rsidP="00B96EEB">
            <w:pPr>
              <w:ind w:firstLine="0"/>
            </w:pPr>
            <w:hyperlink r:id="rId15" w:history="1">
              <w:r w:rsidR="00B96EEB" w:rsidRPr="00AC6A16">
                <w:rPr>
                  <w:rStyle w:val="ae"/>
                </w:rPr>
                <w:t>http://znanium.</w:t>
              </w:r>
              <w:r w:rsidR="00B96EEB" w:rsidRPr="00AC6A16">
                <w:rPr>
                  <w:rStyle w:val="ae"/>
                </w:rPr>
                <w:lastRenderedPageBreak/>
                <w:t>com/catalog.php?bookinfo=635099</w:t>
              </w:r>
            </w:hyperlink>
            <w:r w:rsidR="00B96EEB">
              <w:t xml:space="preserve"> </w:t>
            </w:r>
          </w:p>
        </w:tc>
      </w:tr>
      <w:tr w:rsidR="00B96EEB" w:rsidRPr="001F7865" w:rsidTr="00903A0E">
        <w:tc>
          <w:tcPr>
            <w:tcW w:w="299" w:type="pct"/>
            <w:tcBorders>
              <w:left w:val="nil"/>
            </w:tcBorders>
          </w:tcPr>
          <w:p w:rsidR="00B96EEB" w:rsidRPr="00B04B00" w:rsidRDefault="00B96EEB" w:rsidP="00B96EEB">
            <w:r w:rsidRPr="00B04B00">
              <w:lastRenderedPageBreak/>
              <w:t>Л</w:t>
            </w:r>
            <w:r>
              <w:t>4</w:t>
            </w:r>
          </w:p>
        </w:tc>
        <w:tc>
          <w:tcPr>
            <w:tcW w:w="2709" w:type="pct"/>
          </w:tcPr>
          <w:p w:rsidR="00B96EEB" w:rsidRPr="00B04B00" w:rsidRDefault="006E4E21" w:rsidP="00B96EEB">
            <w:pPr>
              <w:shd w:val="clear" w:color="auto" w:fill="FFFFFF"/>
              <w:ind w:firstLine="0"/>
              <w:rPr>
                <w:shd w:val="clear" w:color="auto" w:fill="FFFFFF"/>
              </w:rPr>
            </w:pPr>
            <w:hyperlink r:id="rId16" w:anchor="none" w:history="1">
              <w:r w:rsidR="00B96EEB" w:rsidRPr="00B04B00">
                <w:rPr>
                  <w:shd w:val="clear" w:color="auto" w:fill="FFFFFF"/>
                </w:rPr>
                <w:t>Раздорожный А. А.</w:t>
              </w:r>
            </w:hyperlink>
            <w:r w:rsidR="00B96EEB" w:rsidRPr="00B04B00">
              <w:rPr>
                <w:shd w:val="clear" w:color="auto" w:fill="FFFFFF"/>
              </w:rPr>
              <w:t xml:space="preserve"> Экономика организации (предприятия): Учебное пособие / Раздорожный А.А. - М.:ИЦ РИОР, НИЦ ИНФРА-М, 2016. - 95 с.</w:t>
            </w:r>
          </w:p>
        </w:tc>
        <w:tc>
          <w:tcPr>
            <w:tcW w:w="601" w:type="pct"/>
          </w:tcPr>
          <w:p w:rsidR="00B96EEB" w:rsidRPr="00B04B00" w:rsidRDefault="00B96EEB" w:rsidP="00B96EEB">
            <w:pPr>
              <w:ind w:firstLine="0"/>
            </w:pPr>
            <w:r w:rsidRPr="00B04B00">
              <w:t>УП</w:t>
            </w:r>
          </w:p>
        </w:tc>
        <w:tc>
          <w:tcPr>
            <w:tcW w:w="482" w:type="pct"/>
          </w:tcPr>
          <w:p w:rsidR="00B96EEB" w:rsidRPr="00B04B00" w:rsidRDefault="00B96EEB" w:rsidP="00B96EEB">
            <w:pPr>
              <w:ind w:firstLine="0"/>
            </w:pPr>
            <w:r w:rsidRPr="00B04B00">
              <w:t>2016</w:t>
            </w:r>
          </w:p>
        </w:tc>
        <w:tc>
          <w:tcPr>
            <w:tcW w:w="909" w:type="pct"/>
            <w:tcBorders>
              <w:right w:val="nil"/>
            </w:tcBorders>
          </w:tcPr>
          <w:p w:rsidR="00B96EEB" w:rsidRPr="006C6483" w:rsidRDefault="006E4E21" w:rsidP="00B96EEB">
            <w:pPr>
              <w:ind w:firstLine="0"/>
            </w:pPr>
            <w:hyperlink r:id="rId17" w:history="1">
              <w:r w:rsidR="00B96EEB" w:rsidRPr="00AC6A16">
                <w:rPr>
                  <w:rStyle w:val="ae"/>
                </w:rPr>
                <w:t>http://znanium.com/catalog.php?bookinfo=550938</w:t>
              </w:r>
            </w:hyperlink>
            <w:r w:rsidR="00B96EEB">
              <w:t xml:space="preserve"> </w:t>
            </w:r>
          </w:p>
        </w:tc>
      </w:tr>
      <w:tr w:rsidR="00B96EEB" w:rsidRPr="001F7865" w:rsidTr="00903A0E">
        <w:tc>
          <w:tcPr>
            <w:tcW w:w="299" w:type="pct"/>
            <w:tcBorders>
              <w:left w:val="nil"/>
            </w:tcBorders>
          </w:tcPr>
          <w:p w:rsidR="00B96EEB" w:rsidRPr="00B04B00" w:rsidRDefault="00B96EEB" w:rsidP="00B96EEB">
            <w:r w:rsidRPr="00B04B00">
              <w:t>Л</w:t>
            </w:r>
            <w:r>
              <w:t>5</w:t>
            </w:r>
          </w:p>
        </w:tc>
        <w:tc>
          <w:tcPr>
            <w:tcW w:w="2709" w:type="pct"/>
          </w:tcPr>
          <w:p w:rsidR="00B96EEB" w:rsidRPr="00B04B00" w:rsidRDefault="006E4E21" w:rsidP="00B96EEB">
            <w:pPr>
              <w:shd w:val="clear" w:color="auto" w:fill="FFFFFF"/>
              <w:ind w:firstLine="0"/>
            </w:pPr>
            <w:hyperlink r:id="rId18" w:anchor="none" w:history="1">
              <w:r w:rsidR="00B96EEB" w:rsidRPr="00B04B00">
                <w:rPr>
                  <w:shd w:val="clear" w:color="auto" w:fill="FFFFFF"/>
                </w:rPr>
                <w:t>Яковлев Г. А.</w:t>
              </w:r>
            </w:hyperlink>
            <w:r w:rsidR="00B96EEB" w:rsidRPr="00B04B00">
              <w:rPr>
                <w:shd w:val="clear" w:color="auto" w:fill="FFFFFF"/>
              </w:rPr>
              <w:t xml:space="preserve"> Организация предпринимательской деятельности: Учебное пособие / Яковлев Г.А., - 2-е изд. - М.:НИЦ ИНФРА-М, 2016. - 313 с.</w:t>
            </w:r>
          </w:p>
        </w:tc>
        <w:tc>
          <w:tcPr>
            <w:tcW w:w="601" w:type="pct"/>
          </w:tcPr>
          <w:p w:rsidR="00B96EEB" w:rsidRPr="00B04B00" w:rsidRDefault="00B96EEB" w:rsidP="00B96EEB">
            <w:pPr>
              <w:ind w:firstLine="0"/>
            </w:pPr>
            <w:r w:rsidRPr="00B04B00">
              <w:t>УП</w:t>
            </w:r>
          </w:p>
        </w:tc>
        <w:tc>
          <w:tcPr>
            <w:tcW w:w="482" w:type="pct"/>
          </w:tcPr>
          <w:p w:rsidR="00B96EEB" w:rsidRPr="00B04B00" w:rsidRDefault="00B96EEB" w:rsidP="00B96EEB">
            <w:pPr>
              <w:ind w:firstLine="0"/>
            </w:pPr>
            <w:r w:rsidRPr="00B04B00">
              <w:t>2016</w:t>
            </w:r>
          </w:p>
        </w:tc>
        <w:tc>
          <w:tcPr>
            <w:tcW w:w="909" w:type="pct"/>
            <w:tcBorders>
              <w:right w:val="nil"/>
            </w:tcBorders>
          </w:tcPr>
          <w:p w:rsidR="00B96EEB" w:rsidRPr="006C6483" w:rsidRDefault="006E4E21" w:rsidP="00B96EEB">
            <w:pPr>
              <w:ind w:firstLine="0"/>
            </w:pPr>
            <w:hyperlink r:id="rId19" w:history="1">
              <w:r w:rsidR="00B96EEB" w:rsidRPr="00AC6A16">
                <w:rPr>
                  <w:rStyle w:val="ae"/>
                </w:rPr>
                <w:t>http://znanium.com/catalog.php?bookinfo=552517</w:t>
              </w:r>
            </w:hyperlink>
            <w:r w:rsidR="00B96EEB">
              <w:t xml:space="preserve"> </w:t>
            </w:r>
          </w:p>
        </w:tc>
      </w:tr>
      <w:tr w:rsidR="00B96EEB" w:rsidRPr="001F7865" w:rsidTr="00903A0E">
        <w:tc>
          <w:tcPr>
            <w:tcW w:w="299" w:type="pct"/>
            <w:tcBorders>
              <w:left w:val="nil"/>
            </w:tcBorders>
          </w:tcPr>
          <w:p w:rsidR="00B96EEB" w:rsidRPr="00B04B00" w:rsidRDefault="00B96EEB" w:rsidP="00B96EEB">
            <w:r w:rsidRPr="00B04B00">
              <w:t>Л</w:t>
            </w:r>
            <w:r>
              <w:t>6</w:t>
            </w:r>
          </w:p>
        </w:tc>
        <w:tc>
          <w:tcPr>
            <w:tcW w:w="2709" w:type="pct"/>
          </w:tcPr>
          <w:p w:rsidR="00B96EEB" w:rsidRPr="00B04B00" w:rsidRDefault="006E4E21" w:rsidP="00B96EEB">
            <w:pPr>
              <w:shd w:val="clear" w:color="auto" w:fill="FFFFFF"/>
              <w:ind w:firstLine="0"/>
              <w:rPr>
                <w:spacing w:val="-4"/>
                <w:shd w:val="clear" w:color="auto" w:fill="FFFFFF"/>
              </w:rPr>
            </w:pPr>
            <w:hyperlink r:id="rId20" w:anchor="none" w:history="1">
              <w:r w:rsidR="00B96EEB" w:rsidRPr="00B04B00">
                <w:rPr>
                  <w:spacing w:val="-4"/>
                  <w:shd w:val="clear" w:color="auto" w:fill="FFFFFF"/>
                </w:rPr>
                <w:t>Беспалов М. В.</w:t>
              </w:r>
            </w:hyperlink>
            <w:r w:rsidR="00B96EEB" w:rsidRPr="00B04B00">
              <w:rPr>
                <w:spacing w:val="-4"/>
                <w:shd w:val="clear" w:color="auto" w:fill="FFFFFF"/>
              </w:rPr>
              <w:t xml:space="preserve"> Особенности развития предпринимательской деятельности в условиях современной России: Учебное пособие/Беспалов М. В. - М.: НИЦ ИНФРА-М, 2016. - 232 с.</w:t>
            </w:r>
          </w:p>
        </w:tc>
        <w:tc>
          <w:tcPr>
            <w:tcW w:w="601" w:type="pct"/>
          </w:tcPr>
          <w:p w:rsidR="00B96EEB" w:rsidRPr="00B04B00" w:rsidRDefault="00B96EEB" w:rsidP="00B96EEB">
            <w:pPr>
              <w:ind w:firstLine="0"/>
            </w:pPr>
            <w:r w:rsidRPr="00B04B00">
              <w:t>УП</w:t>
            </w:r>
          </w:p>
        </w:tc>
        <w:tc>
          <w:tcPr>
            <w:tcW w:w="482" w:type="pct"/>
          </w:tcPr>
          <w:p w:rsidR="00B96EEB" w:rsidRPr="00B04B00" w:rsidRDefault="00B96EEB" w:rsidP="00B96EEB">
            <w:pPr>
              <w:ind w:firstLine="0"/>
            </w:pPr>
            <w:r w:rsidRPr="00B04B00">
              <w:t>2016</w:t>
            </w:r>
          </w:p>
        </w:tc>
        <w:tc>
          <w:tcPr>
            <w:tcW w:w="909" w:type="pct"/>
            <w:tcBorders>
              <w:right w:val="nil"/>
            </w:tcBorders>
          </w:tcPr>
          <w:p w:rsidR="00B96EEB" w:rsidRPr="006C6483" w:rsidRDefault="006E4E21" w:rsidP="00B96EEB">
            <w:pPr>
              <w:ind w:firstLine="0"/>
            </w:pPr>
            <w:hyperlink r:id="rId21" w:history="1">
              <w:r w:rsidR="00B96EEB" w:rsidRPr="00AC6A16">
                <w:rPr>
                  <w:rStyle w:val="ae"/>
                </w:rPr>
                <w:t>http://znanium.com/catalog.php?bookinfo=537950</w:t>
              </w:r>
            </w:hyperlink>
            <w:r w:rsidR="00B96EEB">
              <w:t xml:space="preserve"> </w:t>
            </w:r>
          </w:p>
        </w:tc>
      </w:tr>
      <w:tr w:rsidR="00B96EEB" w:rsidRPr="001F7865" w:rsidTr="00903A0E">
        <w:tc>
          <w:tcPr>
            <w:tcW w:w="299" w:type="pct"/>
            <w:tcBorders>
              <w:left w:val="nil"/>
            </w:tcBorders>
          </w:tcPr>
          <w:p w:rsidR="00B96EEB" w:rsidRPr="00B04B00" w:rsidRDefault="00B96EEB" w:rsidP="00B96EEB">
            <w:r w:rsidRPr="00B04B00">
              <w:t>Л</w:t>
            </w:r>
            <w:r>
              <w:t>7</w:t>
            </w:r>
          </w:p>
        </w:tc>
        <w:tc>
          <w:tcPr>
            <w:tcW w:w="2709" w:type="pct"/>
          </w:tcPr>
          <w:p w:rsidR="00B96EEB" w:rsidRPr="00B04B00" w:rsidRDefault="006E4E21" w:rsidP="00B96EEB">
            <w:pPr>
              <w:shd w:val="clear" w:color="auto" w:fill="FFFFFF"/>
              <w:ind w:firstLine="0"/>
              <w:rPr>
                <w:shd w:val="clear" w:color="auto" w:fill="FFFFFF"/>
              </w:rPr>
            </w:pPr>
            <w:hyperlink r:id="rId22" w:anchor="none" w:history="1">
              <w:r w:rsidR="00B96EEB" w:rsidRPr="00B04B00">
                <w:rPr>
                  <w:shd w:val="clear" w:color="auto" w:fill="FFFFFF"/>
                </w:rPr>
                <w:t>Морозко Н. И.</w:t>
              </w:r>
            </w:hyperlink>
            <w:r w:rsidR="00B96EEB">
              <w:rPr>
                <w:shd w:val="clear" w:color="auto" w:fill="FFFFFF"/>
              </w:rPr>
              <w:t xml:space="preserve"> Технологии финансирования </w:t>
            </w:r>
            <w:r w:rsidR="00B96EEB" w:rsidRPr="00B04B00">
              <w:rPr>
                <w:shd w:val="clear" w:color="auto" w:fill="FFFFFF"/>
              </w:rPr>
              <w:t>деятельности малых организаций: монография / Морозко Н.И. - М.:НИЦ ИНФРА-М, 2016. - 319 с.</w:t>
            </w:r>
          </w:p>
        </w:tc>
        <w:tc>
          <w:tcPr>
            <w:tcW w:w="601" w:type="pct"/>
          </w:tcPr>
          <w:p w:rsidR="00B96EEB" w:rsidRPr="00B04B00" w:rsidRDefault="00B96EEB" w:rsidP="00B96EEB">
            <w:pPr>
              <w:ind w:firstLine="0"/>
            </w:pPr>
            <w:r w:rsidRPr="00B04B00">
              <w:t>Др.</w:t>
            </w:r>
          </w:p>
        </w:tc>
        <w:tc>
          <w:tcPr>
            <w:tcW w:w="482" w:type="pct"/>
          </w:tcPr>
          <w:p w:rsidR="00B96EEB" w:rsidRPr="00B04B00" w:rsidRDefault="00B96EEB" w:rsidP="00B96EEB">
            <w:pPr>
              <w:ind w:firstLine="0"/>
            </w:pPr>
            <w:r w:rsidRPr="00B04B00">
              <w:t>2016</w:t>
            </w:r>
          </w:p>
        </w:tc>
        <w:tc>
          <w:tcPr>
            <w:tcW w:w="909" w:type="pct"/>
            <w:tcBorders>
              <w:right w:val="nil"/>
            </w:tcBorders>
          </w:tcPr>
          <w:p w:rsidR="00B96EEB" w:rsidRPr="006C6483" w:rsidRDefault="006E4E21" w:rsidP="00B96EEB">
            <w:pPr>
              <w:ind w:firstLine="0"/>
            </w:pPr>
            <w:hyperlink r:id="rId23" w:history="1">
              <w:r w:rsidR="00B96EEB" w:rsidRPr="00AC6A16">
                <w:rPr>
                  <w:rStyle w:val="ae"/>
                </w:rPr>
                <w:t>http://znanium.com/catalog.php?bookinfo=566360</w:t>
              </w:r>
            </w:hyperlink>
            <w:r w:rsidR="00B96EEB">
              <w:t xml:space="preserve"> </w:t>
            </w:r>
          </w:p>
        </w:tc>
      </w:tr>
      <w:tr w:rsidR="00B96EEB" w:rsidRPr="001F7865" w:rsidTr="00903A0E">
        <w:tc>
          <w:tcPr>
            <w:tcW w:w="299" w:type="pct"/>
            <w:tcBorders>
              <w:left w:val="nil"/>
            </w:tcBorders>
          </w:tcPr>
          <w:p w:rsidR="00B96EEB" w:rsidRPr="00B04B00" w:rsidRDefault="00B96EEB" w:rsidP="00B96EEB">
            <w:r>
              <w:t>8</w:t>
            </w:r>
          </w:p>
        </w:tc>
        <w:tc>
          <w:tcPr>
            <w:tcW w:w="2709" w:type="pct"/>
          </w:tcPr>
          <w:p w:rsidR="00B96EEB" w:rsidRPr="00B04B00" w:rsidRDefault="006E4E21" w:rsidP="00B96EEB">
            <w:pPr>
              <w:shd w:val="clear" w:color="auto" w:fill="FFFFFF"/>
              <w:ind w:firstLine="0"/>
              <w:rPr>
                <w:shd w:val="clear" w:color="auto" w:fill="FFFFFF"/>
              </w:rPr>
            </w:pPr>
            <w:hyperlink r:id="rId24" w:anchor="none" w:history="1">
              <w:r w:rsidR="00B96EEB" w:rsidRPr="00B04B00">
                <w:rPr>
                  <w:shd w:val="clear" w:color="auto" w:fill="FFFFFF"/>
                </w:rPr>
                <w:t>Петров А. М.</w:t>
              </w:r>
            </w:hyperlink>
            <w:r w:rsidR="00B96EEB" w:rsidRPr="00B04B00">
              <w:rPr>
                <w:shd w:val="clear" w:color="auto" w:fill="FFFFFF"/>
              </w:rPr>
              <w:t xml:space="preserve"> Договоры коммерческой деятельности: Практическое пособие/А.М.Петров - М.: КУРС, НИЦ ИНФРА-М, 2015. - 396 с.</w:t>
            </w:r>
          </w:p>
        </w:tc>
        <w:tc>
          <w:tcPr>
            <w:tcW w:w="601" w:type="pct"/>
          </w:tcPr>
          <w:p w:rsidR="00B96EEB" w:rsidRPr="00B04B00" w:rsidRDefault="00B96EEB" w:rsidP="00B96EEB">
            <w:pPr>
              <w:ind w:firstLine="0"/>
            </w:pPr>
            <w:r w:rsidRPr="00B04B00">
              <w:t>УП</w:t>
            </w:r>
          </w:p>
        </w:tc>
        <w:tc>
          <w:tcPr>
            <w:tcW w:w="482" w:type="pct"/>
          </w:tcPr>
          <w:p w:rsidR="00B96EEB" w:rsidRPr="00B04B00" w:rsidRDefault="00B96EEB" w:rsidP="00B96EEB">
            <w:pPr>
              <w:ind w:firstLine="0"/>
            </w:pPr>
            <w:r w:rsidRPr="00B04B00">
              <w:t>2015</w:t>
            </w:r>
          </w:p>
        </w:tc>
        <w:tc>
          <w:tcPr>
            <w:tcW w:w="909" w:type="pct"/>
            <w:tcBorders>
              <w:right w:val="nil"/>
            </w:tcBorders>
          </w:tcPr>
          <w:p w:rsidR="00B96EEB" w:rsidRPr="006C6483" w:rsidRDefault="006E4E21" w:rsidP="00B96EEB">
            <w:pPr>
              <w:ind w:firstLine="0"/>
            </w:pPr>
            <w:hyperlink r:id="rId25" w:history="1">
              <w:r w:rsidR="00B96EEB" w:rsidRPr="00AC6A16">
                <w:rPr>
                  <w:rStyle w:val="ae"/>
                </w:rPr>
                <w:t>http://znanium.com/catalog.php?bookinfo=507956</w:t>
              </w:r>
            </w:hyperlink>
            <w:r w:rsidR="00B96EEB">
              <w:t xml:space="preserve"> </w:t>
            </w:r>
          </w:p>
        </w:tc>
      </w:tr>
      <w:tr w:rsidR="00B96EEB" w:rsidRPr="001F7865" w:rsidTr="00903A0E">
        <w:tc>
          <w:tcPr>
            <w:tcW w:w="299" w:type="pct"/>
            <w:tcBorders>
              <w:left w:val="nil"/>
            </w:tcBorders>
          </w:tcPr>
          <w:p w:rsidR="00B96EEB" w:rsidRPr="00B04B00" w:rsidRDefault="00B96EEB" w:rsidP="00B96EEB">
            <w:r w:rsidRPr="00B04B00">
              <w:t>Л</w:t>
            </w:r>
          </w:p>
        </w:tc>
        <w:tc>
          <w:tcPr>
            <w:tcW w:w="2709" w:type="pct"/>
          </w:tcPr>
          <w:p w:rsidR="00B96EEB" w:rsidRPr="00B04B00" w:rsidRDefault="006E4E21" w:rsidP="00B96EEB">
            <w:pPr>
              <w:shd w:val="clear" w:color="auto" w:fill="FFFFFF"/>
              <w:ind w:firstLine="0"/>
              <w:rPr>
                <w:shd w:val="clear" w:color="auto" w:fill="FFFFFF"/>
              </w:rPr>
            </w:pPr>
            <w:hyperlink r:id="rId26" w:anchor="none" w:history="1">
              <w:r w:rsidR="00B96EEB" w:rsidRPr="00B04B00">
                <w:rPr>
                  <w:shd w:val="clear" w:color="auto" w:fill="FFFFFF"/>
                </w:rPr>
                <w:t>Попондопуло В. Ф.</w:t>
              </w:r>
            </w:hyperlink>
            <w:r w:rsidR="00B96EEB" w:rsidRPr="00B04B00">
              <w:rPr>
                <w:shd w:val="clear" w:color="auto" w:fill="FFFFFF"/>
              </w:rPr>
              <w:t xml:space="preserve"> Коммерческое (предпринимательское) право: Учебник / В.Ф. Попондопуло. - 4-e изд., перераб. и доп. - М.: Норма: НИЦ ИНФРА-М, 2015. - 608 с.</w:t>
            </w:r>
          </w:p>
        </w:tc>
        <w:tc>
          <w:tcPr>
            <w:tcW w:w="601" w:type="pct"/>
          </w:tcPr>
          <w:p w:rsidR="00B96EEB" w:rsidRPr="00B04B00" w:rsidRDefault="00B96EEB" w:rsidP="00B96EEB">
            <w:pPr>
              <w:ind w:firstLine="0"/>
            </w:pPr>
            <w:r w:rsidRPr="00B04B00">
              <w:t>У</w:t>
            </w:r>
          </w:p>
        </w:tc>
        <w:tc>
          <w:tcPr>
            <w:tcW w:w="482" w:type="pct"/>
          </w:tcPr>
          <w:p w:rsidR="00B96EEB" w:rsidRPr="00B04B00" w:rsidRDefault="00B96EEB" w:rsidP="00B96EEB">
            <w:pPr>
              <w:ind w:firstLine="0"/>
            </w:pPr>
            <w:r w:rsidRPr="00B04B00">
              <w:t>2015</w:t>
            </w:r>
          </w:p>
        </w:tc>
        <w:tc>
          <w:tcPr>
            <w:tcW w:w="909" w:type="pct"/>
            <w:tcBorders>
              <w:right w:val="nil"/>
            </w:tcBorders>
          </w:tcPr>
          <w:p w:rsidR="00B96EEB" w:rsidRPr="006C6483" w:rsidRDefault="006E4E21" w:rsidP="00B96EEB">
            <w:pPr>
              <w:ind w:firstLine="0"/>
            </w:pPr>
            <w:hyperlink r:id="rId27" w:history="1">
              <w:r w:rsidR="00B96EEB" w:rsidRPr="00AC6A16">
                <w:rPr>
                  <w:rStyle w:val="ae"/>
                </w:rPr>
                <w:t>http://znanium.com/catalog.php?bookinfo=488662</w:t>
              </w:r>
            </w:hyperlink>
            <w:r w:rsidR="00B96EEB">
              <w:t xml:space="preserve"> </w:t>
            </w:r>
          </w:p>
        </w:tc>
      </w:tr>
    </w:tbl>
    <w:p w:rsidR="00B96EEB" w:rsidRDefault="00B96EEB" w:rsidP="00A30F92">
      <w:pPr>
        <w:widowControl w:val="0"/>
        <w:autoSpaceDE w:val="0"/>
        <w:autoSpaceDN w:val="0"/>
        <w:adjustRightInd w:val="0"/>
        <w:ind w:firstLine="708"/>
        <w:jc w:val="left"/>
        <w:rPr>
          <w:rFonts w:cs="Times New Roman"/>
        </w:rPr>
      </w:pPr>
    </w:p>
    <w:p w:rsidR="00600ED0" w:rsidRPr="001F7865" w:rsidRDefault="00600ED0" w:rsidP="00A30F92">
      <w:pPr>
        <w:widowControl w:val="0"/>
        <w:autoSpaceDE w:val="0"/>
        <w:autoSpaceDN w:val="0"/>
        <w:adjustRightInd w:val="0"/>
        <w:ind w:firstLine="708"/>
        <w:jc w:val="left"/>
        <w:rPr>
          <w:rFonts w:eastAsiaTheme="minorHAnsi" w:cs="Times New Roman"/>
          <w:szCs w:val="24"/>
          <w:lang w:eastAsia="en-US"/>
        </w:rPr>
      </w:pPr>
      <w:r w:rsidRPr="001F7865">
        <w:rPr>
          <w:rFonts w:cs="Times New Roman"/>
        </w:rPr>
        <w:t>Ресурсы сети «Интернет»</w:t>
      </w:r>
      <w:r w:rsidR="002F5A39" w:rsidRPr="001F7865">
        <w:rPr>
          <w:rFonts w:eastAsiaTheme="minorHAnsi" w:cs="Times New Roman"/>
          <w:szCs w:val="24"/>
          <w:lang w:eastAsia="en-US"/>
        </w:rPr>
        <w:t>:</w:t>
      </w:r>
    </w:p>
    <w:p w:rsidR="00D6626B" w:rsidRPr="001F7865" w:rsidRDefault="00D6626B" w:rsidP="00A30F92">
      <w:pPr>
        <w:widowControl w:val="0"/>
        <w:autoSpaceDE w:val="0"/>
        <w:autoSpaceDN w:val="0"/>
        <w:adjustRightInd w:val="0"/>
        <w:ind w:firstLine="0"/>
        <w:jc w:val="left"/>
        <w:rPr>
          <w:rFonts w:eastAsiaTheme="minorHAnsi" w:cs="Times New Roman"/>
          <w:szCs w:val="24"/>
          <w:lang w:eastAsia="en-US"/>
        </w:rPr>
      </w:pPr>
      <w:r w:rsidRPr="001F7865">
        <w:rPr>
          <w:rFonts w:eastAsiaTheme="minorHAnsi" w:cs="Times New Roman"/>
          <w:szCs w:val="24"/>
          <w:lang w:eastAsia="en-US"/>
        </w:rPr>
        <w:t>1. Административно-управленческий портал: http://www.aup.ru/</w:t>
      </w:r>
    </w:p>
    <w:p w:rsidR="00995DBA" w:rsidRDefault="00995DBA" w:rsidP="00A30F92">
      <w:pPr>
        <w:widowControl w:val="0"/>
        <w:autoSpaceDE w:val="0"/>
        <w:autoSpaceDN w:val="0"/>
        <w:adjustRightInd w:val="0"/>
        <w:ind w:firstLine="0"/>
        <w:jc w:val="left"/>
        <w:rPr>
          <w:rFonts w:eastAsiaTheme="minorHAnsi" w:cs="Times New Roman"/>
          <w:szCs w:val="24"/>
          <w:lang w:eastAsia="en-US"/>
        </w:rPr>
      </w:pPr>
      <w:r>
        <w:rPr>
          <w:rFonts w:eastAsiaTheme="minorHAnsi" w:cs="Times New Roman"/>
          <w:szCs w:val="24"/>
          <w:lang w:eastAsia="en-US"/>
        </w:rPr>
        <w:t xml:space="preserve">2. Информационный портал «Бизнес-навигатор МСП»: </w:t>
      </w:r>
      <w:hyperlink r:id="rId28" w:history="1">
        <w:r w:rsidRPr="007F76C2">
          <w:rPr>
            <w:rStyle w:val="ae"/>
            <w:rFonts w:eastAsiaTheme="minorHAnsi" w:cs="Times New Roman"/>
            <w:szCs w:val="24"/>
            <w:lang w:eastAsia="en-US"/>
          </w:rPr>
          <w:t>http://www.</w:t>
        </w:r>
        <w:r w:rsidRPr="007F76C2">
          <w:rPr>
            <w:rStyle w:val="ae"/>
            <w:rFonts w:eastAsiaTheme="minorHAnsi" w:cs="Times New Roman"/>
            <w:szCs w:val="24"/>
            <w:lang w:val="en-US" w:eastAsia="en-US"/>
          </w:rPr>
          <w:t>smbn</w:t>
        </w:r>
        <w:r w:rsidRPr="007F76C2">
          <w:rPr>
            <w:rStyle w:val="ae"/>
            <w:rFonts w:eastAsiaTheme="minorHAnsi" w:cs="Times New Roman"/>
            <w:szCs w:val="24"/>
            <w:lang w:eastAsia="en-US"/>
          </w:rPr>
          <w:t>.ru/</w:t>
        </w:r>
      </w:hyperlink>
    </w:p>
    <w:p w:rsidR="00995DBA" w:rsidRDefault="00995DBA" w:rsidP="00A30F92">
      <w:pPr>
        <w:widowControl w:val="0"/>
        <w:autoSpaceDE w:val="0"/>
        <w:autoSpaceDN w:val="0"/>
        <w:adjustRightInd w:val="0"/>
        <w:ind w:firstLine="0"/>
        <w:jc w:val="left"/>
        <w:rPr>
          <w:rFonts w:eastAsiaTheme="minorHAnsi" w:cs="Times New Roman"/>
          <w:szCs w:val="24"/>
          <w:lang w:eastAsia="en-US"/>
        </w:rPr>
      </w:pPr>
      <w:r w:rsidRPr="00995DBA">
        <w:rPr>
          <w:rFonts w:eastAsiaTheme="minorHAnsi" w:cs="Times New Roman"/>
          <w:szCs w:val="24"/>
          <w:lang w:eastAsia="en-US"/>
        </w:rPr>
        <w:t xml:space="preserve">3. </w:t>
      </w:r>
      <w:r>
        <w:rPr>
          <w:rFonts w:eastAsiaTheme="minorHAnsi" w:cs="Times New Roman"/>
          <w:szCs w:val="24"/>
          <w:lang w:eastAsia="en-US"/>
        </w:rPr>
        <w:t xml:space="preserve">Федеральный портал малого и среднего предпринимательства: </w:t>
      </w:r>
      <w:hyperlink r:id="rId29" w:history="1">
        <w:r w:rsidRPr="007F76C2">
          <w:rPr>
            <w:rStyle w:val="ae"/>
            <w:rFonts w:eastAsiaTheme="minorHAnsi" w:cs="Times New Roman"/>
            <w:szCs w:val="24"/>
            <w:lang w:eastAsia="en-US"/>
          </w:rPr>
          <w:t>http://www.</w:t>
        </w:r>
        <w:r w:rsidRPr="007F76C2">
          <w:rPr>
            <w:rStyle w:val="ae"/>
            <w:rFonts w:eastAsiaTheme="minorHAnsi" w:cs="Times New Roman"/>
            <w:szCs w:val="24"/>
            <w:lang w:val="en-US" w:eastAsia="en-US"/>
          </w:rPr>
          <w:t>smb</w:t>
        </w:r>
        <w:r w:rsidRPr="007F76C2">
          <w:rPr>
            <w:rStyle w:val="ae"/>
            <w:rFonts w:eastAsiaTheme="minorHAnsi" w:cs="Times New Roman"/>
            <w:szCs w:val="24"/>
            <w:lang w:eastAsia="en-US"/>
          </w:rPr>
          <w:t>.</w:t>
        </w:r>
        <w:r w:rsidRPr="007F76C2">
          <w:rPr>
            <w:rStyle w:val="ae"/>
            <w:rFonts w:eastAsiaTheme="minorHAnsi" w:cs="Times New Roman"/>
            <w:szCs w:val="24"/>
            <w:lang w:val="en-US" w:eastAsia="en-US"/>
          </w:rPr>
          <w:t>gov</w:t>
        </w:r>
        <w:r w:rsidRPr="00995DBA">
          <w:rPr>
            <w:rStyle w:val="ae"/>
            <w:rFonts w:eastAsiaTheme="minorHAnsi" w:cs="Times New Roman"/>
            <w:szCs w:val="24"/>
            <w:lang w:eastAsia="en-US"/>
          </w:rPr>
          <w:t>.</w:t>
        </w:r>
        <w:r w:rsidRPr="007F76C2">
          <w:rPr>
            <w:rStyle w:val="ae"/>
            <w:rFonts w:eastAsiaTheme="minorHAnsi" w:cs="Times New Roman"/>
            <w:szCs w:val="24"/>
            <w:lang w:eastAsia="en-US"/>
          </w:rPr>
          <w:t>ru/</w:t>
        </w:r>
      </w:hyperlink>
    </w:p>
    <w:p w:rsidR="00995DBA" w:rsidRDefault="00995DBA" w:rsidP="00A30F92">
      <w:pPr>
        <w:widowControl w:val="0"/>
        <w:autoSpaceDE w:val="0"/>
        <w:autoSpaceDN w:val="0"/>
        <w:adjustRightInd w:val="0"/>
        <w:ind w:firstLine="0"/>
        <w:jc w:val="left"/>
        <w:rPr>
          <w:rFonts w:eastAsiaTheme="minorHAnsi" w:cs="Times New Roman"/>
          <w:szCs w:val="24"/>
          <w:lang w:eastAsia="en-US"/>
        </w:rPr>
      </w:pPr>
      <w:r>
        <w:rPr>
          <w:rFonts w:eastAsiaTheme="minorHAnsi" w:cs="Times New Roman"/>
          <w:szCs w:val="24"/>
          <w:lang w:eastAsia="en-US"/>
        </w:rPr>
        <w:t>4.</w:t>
      </w:r>
      <w:r w:rsidRPr="00995DBA">
        <w:rPr>
          <w:rFonts w:eastAsiaTheme="minorHAnsi" w:cs="Times New Roman"/>
          <w:szCs w:val="24"/>
          <w:lang w:eastAsia="en-US"/>
        </w:rPr>
        <w:t xml:space="preserve"> </w:t>
      </w:r>
      <w:r>
        <w:rPr>
          <w:rFonts w:eastAsiaTheme="minorHAnsi" w:cs="Times New Roman"/>
          <w:szCs w:val="24"/>
          <w:lang w:eastAsia="en-US"/>
        </w:rPr>
        <w:t>Информационный портал малого и среднего предпринимательства Республики Коми:</w:t>
      </w:r>
      <w:r w:rsidRPr="00995DBA">
        <w:rPr>
          <w:rFonts w:eastAsiaTheme="minorHAnsi" w:cs="Times New Roman"/>
          <w:szCs w:val="24"/>
          <w:lang w:eastAsia="en-US"/>
        </w:rPr>
        <w:t xml:space="preserve"> </w:t>
      </w:r>
      <w:hyperlink r:id="rId30" w:history="1">
        <w:r w:rsidRPr="007F76C2">
          <w:rPr>
            <w:rStyle w:val="ae"/>
            <w:rFonts w:eastAsiaTheme="minorHAnsi" w:cs="Times New Roman"/>
            <w:szCs w:val="24"/>
            <w:lang w:eastAsia="en-US"/>
          </w:rPr>
          <w:t>http://www.</w:t>
        </w:r>
        <w:r w:rsidRPr="007F76C2">
          <w:rPr>
            <w:rStyle w:val="ae"/>
            <w:rFonts w:eastAsiaTheme="minorHAnsi" w:cs="Times New Roman"/>
            <w:szCs w:val="24"/>
            <w:lang w:val="en-US" w:eastAsia="en-US"/>
          </w:rPr>
          <w:t>mbrk</w:t>
        </w:r>
        <w:r w:rsidRPr="007F76C2">
          <w:rPr>
            <w:rStyle w:val="ae"/>
            <w:rFonts w:eastAsiaTheme="minorHAnsi" w:cs="Times New Roman"/>
            <w:szCs w:val="24"/>
            <w:lang w:eastAsia="en-US"/>
          </w:rPr>
          <w:t>.ru/</w:t>
        </w:r>
      </w:hyperlink>
    </w:p>
    <w:p w:rsidR="00995DBA" w:rsidRPr="00995DBA" w:rsidRDefault="00995DBA" w:rsidP="00A30F92">
      <w:pPr>
        <w:widowControl w:val="0"/>
        <w:autoSpaceDE w:val="0"/>
        <w:autoSpaceDN w:val="0"/>
        <w:adjustRightInd w:val="0"/>
        <w:ind w:firstLine="0"/>
        <w:jc w:val="left"/>
        <w:rPr>
          <w:rFonts w:eastAsiaTheme="minorHAnsi" w:cs="Times New Roman"/>
          <w:szCs w:val="24"/>
          <w:lang w:eastAsia="en-US"/>
        </w:rPr>
      </w:pPr>
      <w:r w:rsidRPr="00995DBA">
        <w:rPr>
          <w:rFonts w:eastAsiaTheme="minorHAnsi" w:cs="Times New Roman"/>
          <w:szCs w:val="24"/>
          <w:lang w:eastAsia="en-US"/>
        </w:rPr>
        <w:t xml:space="preserve">5. </w:t>
      </w:r>
      <w:r>
        <w:rPr>
          <w:rFonts w:eastAsiaTheme="minorHAnsi" w:cs="Times New Roman"/>
          <w:szCs w:val="24"/>
          <w:lang w:eastAsia="en-US"/>
        </w:rPr>
        <w:t xml:space="preserve">Сайт бизнес-инкубатора УГТУ: </w:t>
      </w:r>
      <w:hyperlink r:id="rId31" w:history="1">
        <w:r w:rsidRPr="007F76C2">
          <w:rPr>
            <w:rStyle w:val="ae"/>
            <w:rFonts w:eastAsiaTheme="minorHAnsi" w:cs="Times New Roman"/>
            <w:szCs w:val="24"/>
            <w:lang w:eastAsia="en-US"/>
          </w:rPr>
          <w:t>http://www.</w:t>
        </w:r>
        <w:r w:rsidRPr="007F76C2">
          <w:rPr>
            <w:rStyle w:val="ae"/>
            <w:rFonts w:eastAsiaTheme="minorHAnsi" w:cs="Times New Roman"/>
            <w:szCs w:val="24"/>
            <w:lang w:val="en-US" w:eastAsia="en-US"/>
          </w:rPr>
          <w:t>bi</w:t>
        </w:r>
        <w:r w:rsidRPr="007F76C2">
          <w:rPr>
            <w:rStyle w:val="ae"/>
            <w:rFonts w:eastAsiaTheme="minorHAnsi" w:cs="Times New Roman"/>
            <w:szCs w:val="24"/>
            <w:lang w:eastAsia="en-US"/>
          </w:rPr>
          <w:t>.</w:t>
        </w:r>
        <w:r w:rsidRPr="007F76C2">
          <w:rPr>
            <w:rStyle w:val="ae"/>
            <w:rFonts w:eastAsiaTheme="minorHAnsi" w:cs="Times New Roman"/>
            <w:szCs w:val="24"/>
            <w:lang w:val="en-US" w:eastAsia="en-US"/>
          </w:rPr>
          <w:t>ugtu</w:t>
        </w:r>
        <w:r w:rsidRPr="007F76C2">
          <w:rPr>
            <w:rStyle w:val="ae"/>
            <w:rFonts w:eastAsiaTheme="minorHAnsi" w:cs="Times New Roman"/>
            <w:szCs w:val="24"/>
            <w:lang w:eastAsia="en-US"/>
          </w:rPr>
          <w:t>.</w:t>
        </w:r>
        <w:r w:rsidRPr="007F76C2">
          <w:rPr>
            <w:rStyle w:val="ae"/>
            <w:rFonts w:eastAsiaTheme="minorHAnsi" w:cs="Times New Roman"/>
            <w:szCs w:val="24"/>
            <w:lang w:val="en-US" w:eastAsia="en-US"/>
          </w:rPr>
          <w:t>net</w:t>
        </w:r>
        <w:r w:rsidRPr="007F76C2">
          <w:rPr>
            <w:rStyle w:val="ae"/>
            <w:rFonts w:eastAsiaTheme="minorHAnsi" w:cs="Times New Roman"/>
            <w:szCs w:val="24"/>
            <w:lang w:eastAsia="en-US"/>
          </w:rPr>
          <w:t>/</w:t>
        </w:r>
      </w:hyperlink>
    </w:p>
    <w:p w:rsidR="00D6626B" w:rsidRPr="001F7865" w:rsidRDefault="00A80540" w:rsidP="00A30F92">
      <w:pPr>
        <w:widowControl w:val="0"/>
        <w:autoSpaceDE w:val="0"/>
        <w:autoSpaceDN w:val="0"/>
        <w:adjustRightInd w:val="0"/>
        <w:ind w:firstLine="0"/>
        <w:jc w:val="left"/>
        <w:rPr>
          <w:rFonts w:eastAsiaTheme="minorHAnsi" w:cs="Times New Roman"/>
          <w:szCs w:val="24"/>
          <w:lang w:eastAsia="en-US"/>
        </w:rPr>
      </w:pPr>
      <w:r w:rsidRPr="001F7865">
        <w:rPr>
          <w:rFonts w:eastAsiaTheme="minorHAnsi" w:cs="Times New Roman"/>
          <w:szCs w:val="24"/>
          <w:lang w:eastAsia="en-US"/>
        </w:rPr>
        <w:t>6</w:t>
      </w:r>
      <w:r w:rsidR="00D6626B" w:rsidRPr="001F7865">
        <w:rPr>
          <w:rFonts w:eastAsiaTheme="minorHAnsi" w:cs="Times New Roman"/>
          <w:szCs w:val="24"/>
          <w:lang w:eastAsia="en-US"/>
        </w:rPr>
        <w:t>.Официальный сайт Российской государственной библиотеки: http://www.rsl.ru/</w:t>
      </w:r>
    </w:p>
    <w:p w:rsidR="00D6626B" w:rsidRPr="001F7865" w:rsidRDefault="00A80540" w:rsidP="00A30F92">
      <w:pPr>
        <w:widowControl w:val="0"/>
        <w:autoSpaceDE w:val="0"/>
        <w:autoSpaceDN w:val="0"/>
        <w:adjustRightInd w:val="0"/>
        <w:ind w:firstLine="0"/>
        <w:jc w:val="left"/>
        <w:rPr>
          <w:rFonts w:eastAsiaTheme="minorHAnsi" w:cs="Times New Roman"/>
          <w:szCs w:val="24"/>
          <w:lang w:eastAsia="en-US"/>
        </w:rPr>
      </w:pPr>
      <w:r w:rsidRPr="001F7865">
        <w:rPr>
          <w:rFonts w:eastAsiaTheme="minorHAnsi" w:cs="Times New Roman"/>
          <w:szCs w:val="24"/>
          <w:lang w:eastAsia="en-US"/>
        </w:rPr>
        <w:t>7</w:t>
      </w:r>
      <w:r w:rsidR="00D6626B" w:rsidRPr="001F7865">
        <w:rPr>
          <w:rFonts w:eastAsiaTheme="minorHAnsi" w:cs="Times New Roman"/>
          <w:szCs w:val="24"/>
          <w:lang w:eastAsia="en-US"/>
        </w:rPr>
        <w:t>.Федеральная служба государственной статистики: http://www.gks.ru/</w:t>
      </w:r>
    </w:p>
    <w:p w:rsidR="00257244" w:rsidRPr="001F7865" w:rsidRDefault="00995DBA" w:rsidP="00A30F92">
      <w:pPr>
        <w:widowControl w:val="0"/>
        <w:autoSpaceDE w:val="0"/>
        <w:autoSpaceDN w:val="0"/>
        <w:adjustRightInd w:val="0"/>
        <w:ind w:firstLine="0"/>
        <w:jc w:val="left"/>
        <w:rPr>
          <w:rFonts w:eastAsiaTheme="minorHAnsi" w:cs="Times New Roman"/>
          <w:szCs w:val="24"/>
          <w:lang w:eastAsia="en-US"/>
        </w:rPr>
      </w:pPr>
      <w:r w:rsidRPr="001F6488">
        <w:rPr>
          <w:rFonts w:eastAsiaTheme="minorHAnsi" w:cs="Times New Roman"/>
          <w:szCs w:val="24"/>
          <w:lang w:eastAsia="en-US"/>
        </w:rPr>
        <w:t>8</w:t>
      </w:r>
      <w:r w:rsidR="00D6626B" w:rsidRPr="001F7865">
        <w:rPr>
          <w:rFonts w:eastAsiaTheme="minorHAnsi" w:cs="Times New Roman"/>
          <w:szCs w:val="24"/>
          <w:lang w:eastAsia="en-US"/>
        </w:rPr>
        <w:t xml:space="preserve">. Электронная библиотека «Библиотекарь.Ру»: </w:t>
      </w:r>
      <w:hyperlink r:id="rId32" w:history="1">
        <w:r w:rsidR="00D6626B" w:rsidRPr="001F7865">
          <w:rPr>
            <w:rStyle w:val="ae"/>
            <w:rFonts w:eastAsiaTheme="minorHAnsi" w:cs="Times New Roman"/>
            <w:szCs w:val="24"/>
            <w:lang w:eastAsia="en-US"/>
          </w:rPr>
          <w:t>http://www.bibliotekar.ru/ekonomika.htm__</w:t>
        </w:r>
      </w:hyperlink>
    </w:p>
    <w:p w:rsidR="00D6626B" w:rsidRPr="001F7865" w:rsidRDefault="00D6626B" w:rsidP="00A30F92">
      <w:pPr>
        <w:widowControl w:val="0"/>
        <w:rPr>
          <w:rFonts w:cs="Times New Roman"/>
        </w:rPr>
      </w:pPr>
    </w:p>
    <w:p w:rsidR="0084096A" w:rsidRPr="001F7865" w:rsidRDefault="0084096A" w:rsidP="00A30F92">
      <w:pPr>
        <w:widowControl w:val="0"/>
        <w:rPr>
          <w:rFonts w:cs="Times New Roman"/>
        </w:rPr>
      </w:pPr>
    </w:p>
    <w:p w:rsidR="00D6626B" w:rsidRPr="001F7865" w:rsidRDefault="00D6626B" w:rsidP="00A30F92">
      <w:pPr>
        <w:pStyle w:val="a8"/>
        <w:widowControl w:val="0"/>
        <w:numPr>
          <w:ilvl w:val="0"/>
          <w:numId w:val="8"/>
        </w:numPr>
        <w:jc w:val="center"/>
        <w:rPr>
          <w:rFonts w:cs="Times New Roman"/>
          <w:b/>
          <w:i/>
          <w:spacing w:val="-4"/>
          <w:szCs w:val="28"/>
        </w:rPr>
      </w:pPr>
      <w:r w:rsidRPr="001F7865">
        <w:rPr>
          <w:rFonts w:cs="Times New Roman"/>
          <w:b/>
          <w:spacing w:val="-4"/>
          <w:szCs w:val="28"/>
        </w:rPr>
        <w:t>ПЕРЕЧ</w:t>
      </w:r>
      <w:r w:rsidR="005C3958" w:rsidRPr="001F7865">
        <w:rPr>
          <w:rFonts w:cs="Times New Roman"/>
          <w:b/>
          <w:spacing w:val="-4"/>
          <w:szCs w:val="28"/>
        </w:rPr>
        <w:t>Е</w:t>
      </w:r>
      <w:r w:rsidRPr="001F7865">
        <w:rPr>
          <w:rFonts w:cs="Times New Roman"/>
          <w:b/>
          <w:spacing w:val="-4"/>
          <w:szCs w:val="28"/>
        </w:rPr>
        <w:t>НЬ ИНФОРМАЦИОННЫХ ТЕХНОЛОГИЙ, ИСПОЛЬЗУЕМЫХ ПРИ ПРОВЕДЕНИИ ПРАКТИКИ</w:t>
      </w:r>
    </w:p>
    <w:p w:rsidR="00A57581" w:rsidRPr="001F7865" w:rsidRDefault="00A57581" w:rsidP="00A30F92">
      <w:pPr>
        <w:pStyle w:val="a8"/>
        <w:widowControl w:val="0"/>
        <w:ind w:left="928" w:firstLine="0"/>
        <w:rPr>
          <w:rFonts w:cs="Times New Roman"/>
          <w:b/>
          <w:i/>
          <w:spacing w:val="-4"/>
          <w:szCs w:val="28"/>
        </w:rPr>
      </w:pPr>
    </w:p>
    <w:p w:rsidR="00215C2D" w:rsidRPr="001F7865" w:rsidRDefault="00215C2D" w:rsidP="00A30F92">
      <w:pPr>
        <w:pStyle w:val="a8"/>
        <w:widowControl w:val="0"/>
        <w:numPr>
          <w:ilvl w:val="0"/>
          <w:numId w:val="18"/>
        </w:numPr>
        <w:rPr>
          <w:rFonts w:cs="Times New Roman"/>
        </w:rPr>
      </w:pPr>
      <w:r w:rsidRPr="001F7865">
        <w:rPr>
          <w:rFonts w:cs="Times New Roman"/>
        </w:rPr>
        <w:t>Система «Консультант-плюс»</w:t>
      </w:r>
    </w:p>
    <w:p w:rsidR="00215C2D" w:rsidRPr="001F7865" w:rsidRDefault="00215C2D" w:rsidP="00A30F92">
      <w:pPr>
        <w:pStyle w:val="a8"/>
        <w:widowControl w:val="0"/>
        <w:numPr>
          <w:ilvl w:val="0"/>
          <w:numId w:val="18"/>
        </w:numPr>
        <w:rPr>
          <w:rFonts w:cs="Times New Roman"/>
          <w:sz w:val="22"/>
        </w:rPr>
      </w:pPr>
      <w:r w:rsidRPr="001F7865">
        <w:rPr>
          <w:rFonts w:cs="Times New Roman"/>
        </w:rPr>
        <w:t xml:space="preserve">Пакет офисных программ </w:t>
      </w:r>
      <w:r w:rsidRPr="001F7865">
        <w:rPr>
          <w:rFonts w:cs="Times New Roman"/>
          <w:lang w:val="en-US"/>
        </w:rPr>
        <w:t>Microsoft</w:t>
      </w:r>
      <w:r w:rsidRPr="001F7865">
        <w:rPr>
          <w:rFonts w:cs="Times New Roman"/>
        </w:rPr>
        <w:t xml:space="preserve"> </w:t>
      </w:r>
      <w:r w:rsidRPr="001F7865">
        <w:rPr>
          <w:rFonts w:cs="Times New Roman"/>
          <w:lang w:val="en-US"/>
        </w:rPr>
        <w:t>Office</w:t>
      </w:r>
      <w:r w:rsidRPr="001F7865">
        <w:rPr>
          <w:rFonts w:cs="Times New Roman"/>
        </w:rPr>
        <w:t xml:space="preserve">, в состав которого входят приложения </w:t>
      </w:r>
      <w:r w:rsidRPr="001F7865">
        <w:rPr>
          <w:rFonts w:cs="Times New Roman"/>
          <w:lang w:val="en-US"/>
        </w:rPr>
        <w:t>Word</w:t>
      </w:r>
      <w:r w:rsidRPr="001F7865">
        <w:rPr>
          <w:rFonts w:cs="Times New Roman"/>
        </w:rPr>
        <w:t xml:space="preserve">, </w:t>
      </w:r>
      <w:r w:rsidRPr="001F7865">
        <w:rPr>
          <w:rFonts w:cs="Times New Roman"/>
          <w:lang w:val="en-US"/>
        </w:rPr>
        <w:t>Excel</w:t>
      </w:r>
      <w:r w:rsidRPr="001F7865">
        <w:rPr>
          <w:rFonts w:cs="Times New Roman"/>
        </w:rPr>
        <w:t xml:space="preserve">, </w:t>
      </w:r>
      <w:r w:rsidRPr="001F7865">
        <w:rPr>
          <w:rFonts w:cs="Times New Roman"/>
          <w:lang w:val="en-US"/>
        </w:rPr>
        <w:t>PowerPoint</w:t>
      </w:r>
      <w:r w:rsidRPr="001F7865">
        <w:rPr>
          <w:rFonts w:cs="Times New Roman"/>
        </w:rPr>
        <w:t xml:space="preserve"> и др.</w:t>
      </w:r>
    </w:p>
    <w:p w:rsidR="0030525A" w:rsidRPr="001F7865" w:rsidRDefault="0030525A" w:rsidP="00A30F92">
      <w:pPr>
        <w:widowControl w:val="0"/>
        <w:ind w:firstLine="0"/>
        <w:rPr>
          <w:rFonts w:cs="Times New Roman"/>
          <w:b/>
        </w:rPr>
      </w:pPr>
    </w:p>
    <w:p w:rsidR="00C96147" w:rsidRPr="001F7865" w:rsidRDefault="009A51D5" w:rsidP="00A30F92">
      <w:pPr>
        <w:widowControl w:val="0"/>
        <w:numPr>
          <w:ilvl w:val="0"/>
          <w:numId w:val="8"/>
        </w:numPr>
        <w:ind w:left="0" w:firstLine="284"/>
        <w:jc w:val="center"/>
        <w:rPr>
          <w:rFonts w:cs="Times New Roman"/>
          <w:b/>
          <w:spacing w:val="-4"/>
          <w:szCs w:val="28"/>
        </w:rPr>
      </w:pPr>
      <w:r w:rsidRPr="001F7865">
        <w:rPr>
          <w:rFonts w:cs="Times New Roman"/>
          <w:b/>
          <w:spacing w:val="-4"/>
          <w:szCs w:val="28"/>
        </w:rPr>
        <w:t>МАТЕРИАЛЬНО-ТЕХНИЧЕСКАЯ БАЗА, НЕОБХОДИМАЯ ДЛЯ ПРОВЕДЕНИЯ ПРАКТИКИ</w:t>
      </w:r>
    </w:p>
    <w:p w:rsidR="00A57581" w:rsidRPr="001F7865" w:rsidRDefault="00A57581" w:rsidP="00A30F92">
      <w:pPr>
        <w:widowControl w:val="0"/>
        <w:ind w:left="284" w:firstLine="0"/>
        <w:rPr>
          <w:rFonts w:cs="Times New Roman"/>
          <w:b/>
          <w:spacing w:val="-4"/>
          <w:szCs w:val="28"/>
        </w:rPr>
      </w:pPr>
    </w:p>
    <w:p w:rsidR="009D66E9" w:rsidRPr="001F7865" w:rsidRDefault="00C96147" w:rsidP="00A30F92">
      <w:pPr>
        <w:widowControl w:val="0"/>
        <w:autoSpaceDE w:val="0"/>
        <w:autoSpaceDN w:val="0"/>
        <w:adjustRightInd w:val="0"/>
        <w:rPr>
          <w:rFonts w:cs="Times New Roman"/>
        </w:rPr>
      </w:pPr>
      <w:r w:rsidRPr="001F7865">
        <w:rPr>
          <w:rFonts w:cs="Times New Roman"/>
        </w:rPr>
        <w:t xml:space="preserve">Практика проводится </w:t>
      </w:r>
      <w:r w:rsidR="007D546F" w:rsidRPr="001F7865">
        <w:rPr>
          <w:rFonts w:cs="Times New Roman"/>
        </w:rPr>
        <w:t>в организациях (</w:t>
      </w:r>
      <w:r w:rsidRPr="001F7865">
        <w:rPr>
          <w:rFonts w:cs="Times New Roman"/>
        </w:rPr>
        <w:t>предприятиях</w:t>
      </w:r>
      <w:r w:rsidR="007D546F" w:rsidRPr="001F7865">
        <w:rPr>
          <w:rFonts w:cs="Times New Roman"/>
        </w:rPr>
        <w:t>)</w:t>
      </w:r>
      <w:r w:rsidR="00EB3066" w:rsidRPr="001F7865">
        <w:rPr>
          <w:rFonts w:cs="Times New Roman"/>
        </w:rPr>
        <w:t>,</w:t>
      </w:r>
      <w:r w:rsidRPr="001F7865">
        <w:rPr>
          <w:rFonts w:cs="Times New Roman"/>
        </w:rPr>
        <w:t xml:space="preserve"> </w:t>
      </w:r>
      <w:r w:rsidR="00EB3066" w:rsidRPr="001F7865">
        <w:rPr>
          <w:rFonts w:cs="Times New Roman"/>
          <w:color w:val="000000"/>
          <w:szCs w:val="24"/>
        </w:rPr>
        <w:t xml:space="preserve">связанных с </w:t>
      </w:r>
      <w:r w:rsidR="00EB3066" w:rsidRPr="001F7865">
        <w:rPr>
          <w:rFonts w:cs="Times New Roman"/>
        </w:rPr>
        <w:t>нефтяной и газовой промышленностью</w:t>
      </w:r>
      <w:r w:rsidRPr="001F7865">
        <w:rPr>
          <w:rFonts w:cs="Times New Roman"/>
        </w:rPr>
        <w:t xml:space="preserve">. </w:t>
      </w:r>
      <w:r w:rsidR="002F5A39" w:rsidRPr="001F7865">
        <w:rPr>
          <w:rFonts w:cs="Times New Roman"/>
        </w:rPr>
        <w:t>Организация должна располагать материально-технической базой, соответствующей действующим противопожарным правилам и нормам</w:t>
      </w:r>
      <w:r w:rsidR="00EB3066" w:rsidRPr="001F7865">
        <w:rPr>
          <w:rFonts w:cs="Times New Roman"/>
        </w:rPr>
        <w:t>, и обеспечивать</w:t>
      </w:r>
      <w:r w:rsidR="002F5A39" w:rsidRPr="001F7865">
        <w:rPr>
          <w:rFonts w:cs="Times New Roman"/>
        </w:rPr>
        <w:t xml:space="preserve"> проведение практической работы обучающихся,</w:t>
      </w:r>
      <w:r w:rsidR="009D66E9" w:rsidRPr="001F7865">
        <w:rPr>
          <w:rFonts w:cs="Times New Roman"/>
        </w:rPr>
        <w:t xml:space="preserve"> предусмотренных учебным планом. </w:t>
      </w:r>
    </w:p>
    <w:p w:rsidR="00600ED0" w:rsidRPr="001F7865" w:rsidRDefault="00600ED0" w:rsidP="00A30F92">
      <w:pPr>
        <w:widowControl w:val="0"/>
        <w:autoSpaceDE w:val="0"/>
        <w:autoSpaceDN w:val="0"/>
        <w:adjustRightInd w:val="0"/>
        <w:rPr>
          <w:rFonts w:eastAsiaTheme="minorHAnsi" w:cs="Times New Roman"/>
          <w:b/>
          <w:szCs w:val="24"/>
          <w:lang w:eastAsia="en-US"/>
        </w:rPr>
      </w:pPr>
      <w:r w:rsidRPr="001F7865">
        <w:rPr>
          <w:rFonts w:cs="Times New Roman"/>
        </w:rPr>
        <w:t xml:space="preserve">Материально-техническое обеспечение </w:t>
      </w:r>
      <w:r w:rsidR="00161FFF" w:rsidRPr="001F7865">
        <w:rPr>
          <w:rFonts w:cs="Times New Roman"/>
        </w:rPr>
        <w:t>учебной</w:t>
      </w:r>
      <w:r w:rsidRPr="001F7865">
        <w:rPr>
          <w:rFonts w:cs="Times New Roman"/>
        </w:rPr>
        <w:t xml:space="preserve"> практики определяется материально-техническими возможностями принимающей организации. При этом важно, чтобы эти возможности позволяли использовать в период практики современные образовательные и научно-исследовательские технологии, включая IT.</w:t>
      </w:r>
    </w:p>
    <w:p w:rsidR="00600ED0" w:rsidRPr="001F7865" w:rsidRDefault="00600ED0" w:rsidP="00A30F92">
      <w:pPr>
        <w:widowControl w:val="0"/>
        <w:autoSpaceDE w:val="0"/>
        <w:autoSpaceDN w:val="0"/>
        <w:adjustRightInd w:val="0"/>
        <w:rPr>
          <w:rFonts w:cs="Times New Roman"/>
        </w:rPr>
      </w:pPr>
      <w:r w:rsidRPr="001F7865">
        <w:rPr>
          <w:rFonts w:cs="Times New Roman"/>
        </w:rPr>
        <w:t xml:space="preserve">Помещения для самостоятельной работы </w:t>
      </w:r>
      <w:r w:rsidR="00161FFF" w:rsidRPr="001F7865">
        <w:rPr>
          <w:rFonts w:cs="Times New Roman"/>
        </w:rPr>
        <w:t>обучающихся</w:t>
      </w:r>
      <w:r w:rsidRPr="001F7865">
        <w:rPr>
          <w:rFonts w:cs="Times New Roman"/>
        </w:rPr>
        <w:t xml:space="preserve">, в том числе и для подготовки отчетов по практике и подготовке их защиты, оснащены компьютерной техникой, обеспечивающей доступ к сети Интернет. </w:t>
      </w:r>
    </w:p>
    <w:p w:rsidR="007C168E" w:rsidRPr="001F7865" w:rsidRDefault="007C168E" w:rsidP="00A30F92">
      <w:pPr>
        <w:widowControl w:val="0"/>
        <w:ind w:firstLine="0"/>
        <w:jc w:val="center"/>
        <w:rPr>
          <w:rFonts w:cs="Times New Roman"/>
          <w:szCs w:val="28"/>
        </w:rPr>
      </w:pPr>
    </w:p>
    <w:p w:rsidR="00600ED0" w:rsidRPr="001F7865" w:rsidRDefault="00600ED0" w:rsidP="00A30F92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1F7865">
        <w:rPr>
          <w:rFonts w:cs="Times New Roman"/>
          <w:b/>
          <w:szCs w:val="28"/>
        </w:rPr>
        <w:t>12. ФОНД ОЦЕНОЧНЫХ СРЕДСТВ</w:t>
      </w:r>
    </w:p>
    <w:p w:rsidR="002F5A39" w:rsidRPr="001F7865" w:rsidRDefault="002F5A39" w:rsidP="00A30F92">
      <w:pPr>
        <w:widowControl w:val="0"/>
        <w:ind w:firstLine="0"/>
        <w:jc w:val="center"/>
        <w:rPr>
          <w:rFonts w:cs="Times New Roman"/>
          <w:szCs w:val="28"/>
        </w:rPr>
      </w:pPr>
    </w:p>
    <w:p w:rsidR="002F5A39" w:rsidRPr="001F7865" w:rsidRDefault="002F5A39" w:rsidP="00A30F92">
      <w:pPr>
        <w:widowControl w:val="0"/>
        <w:jc w:val="left"/>
        <w:rPr>
          <w:rFonts w:cs="Times New Roman"/>
          <w:szCs w:val="28"/>
        </w:rPr>
      </w:pPr>
      <w:r w:rsidRPr="001F7865">
        <w:rPr>
          <w:rFonts w:cs="Times New Roman"/>
          <w:szCs w:val="28"/>
        </w:rPr>
        <w:t xml:space="preserve">Фонд оценочных средств для проведения промежуточной аттестации обучающихся по </w:t>
      </w:r>
      <w:r w:rsidR="00EB3066" w:rsidRPr="001F7865">
        <w:rPr>
          <w:rFonts w:cs="Times New Roman"/>
          <w:szCs w:val="28"/>
        </w:rPr>
        <w:t xml:space="preserve">учебной </w:t>
      </w:r>
      <w:r w:rsidRPr="001F7865">
        <w:rPr>
          <w:rFonts w:cs="Times New Roman"/>
          <w:szCs w:val="28"/>
        </w:rPr>
        <w:t xml:space="preserve">практике </w:t>
      </w:r>
      <w:r w:rsidR="00EB3066" w:rsidRPr="001F7865">
        <w:rPr>
          <w:rFonts w:eastAsiaTheme="minorHAnsi" w:cs="Times New Roman"/>
          <w:szCs w:val="24"/>
          <w:lang w:eastAsia="en-US"/>
        </w:rPr>
        <w:t>(</w:t>
      </w:r>
      <w:r w:rsidR="00EB3066" w:rsidRPr="001F7865">
        <w:rPr>
          <w:rFonts w:cs="Times New Roman"/>
        </w:rPr>
        <w:t>практике по получению первичных профессиональных умений и навыков</w:t>
      </w:r>
      <w:r w:rsidR="00EB3066" w:rsidRPr="001F7865">
        <w:rPr>
          <w:rFonts w:eastAsiaTheme="minorHAnsi" w:cs="Times New Roman"/>
          <w:szCs w:val="24"/>
          <w:lang w:eastAsia="en-US"/>
        </w:rPr>
        <w:t xml:space="preserve">) </w:t>
      </w:r>
      <w:r w:rsidRPr="001F7865">
        <w:rPr>
          <w:rFonts w:cs="Times New Roman"/>
          <w:szCs w:val="28"/>
        </w:rPr>
        <w:t>представлен в Приложении</w:t>
      </w:r>
      <w:r w:rsidR="00EB3066" w:rsidRPr="001F7865">
        <w:rPr>
          <w:rFonts w:cs="Times New Roman"/>
          <w:szCs w:val="28"/>
        </w:rPr>
        <w:t xml:space="preserve"> к программе практики:</w:t>
      </w:r>
    </w:p>
    <w:p w:rsidR="00600ED0" w:rsidRPr="001F7865" w:rsidRDefault="00600ED0" w:rsidP="00A30F92">
      <w:pPr>
        <w:pStyle w:val="a8"/>
        <w:widowControl w:val="0"/>
        <w:numPr>
          <w:ilvl w:val="0"/>
          <w:numId w:val="15"/>
        </w:numPr>
        <w:ind w:left="502" w:firstLine="207"/>
        <w:rPr>
          <w:rFonts w:cs="Times New Roman"/>
          <w:i/>
          <w:szCs w:val="28"/>
        </w:rPr>
      </w:pPr>
      <w:r w:rsidRPr="001F7865">
        <w:rPr>
          <w:rFonts w:cs="Times New Roman"/>
          <w:spacing w:val="-4"/>
          <w:szCs w:val="28"/>
        </w:rPr>
        <w:t>Перечень компетенций и этапы их формирования.</w:t>
      </w:r>
    </w:p>
    <w:p w:rsidR="00600ED0" w:rsidRPr="001F7865" w:rsidRDefault="00600ED0" w:rsidP="00A30F92">
      <w:pPr>
        <w:pStyle w:val="a8"/>
        <w:widowControl w:val="0"/>
        <w:numPr>
          <w:ilvl w:val="0"/>
          <w:numId w:val="15"/>
        </w:numPr>
        <w:ind w:left="502" w:firstLine="207"/>
        <w:rPr>
          <w:rFonts w:cs="Times New Roman"/>
          <w:i/>
          <w:szCs w:val="28"/>
        </w:rPr>
      </w:pPr>
      <w:r w:rsidRPr="001F7865">
        <w:rPr>
          <w:rFonts w:cs="Times New Roman"/>
          <w:spacing w:val="-4"/>
          <w:szCs w:val="28"/>
        </w:rPr>
        <w:t>Паспорт фонда оценочных средств.</w:t>
      </w:r>
    </w:p>
    <w:p w:rsidR="00600ED0" w:rsidRPr="001F7865" w:rsidRDefault="00600ED0" w:rsidP="00A30F92">
      <w:pPr>
        <w:pStyle w:val="a8"/>
        <w:widowControl w:val="0"/>
        <w:numPr>
          <w:ilvl w:val="0"/>
          <w:numId w:val="15"/>
        </w:numPr>
        <w:ind w:left="502" w:firstLine="207"/>
        <w:rPr>
          <w:rFonts w:cs="Times New Roman"/>
          <w:i/>
          <w:szCs w:val="28"/>
        </w:rPr>
      </w:pPr>
      <w:r w:rsidRPr="001F7865">
        <w:rPr>
          <w:rFonts w:cs="Times New Roman"/>
          <w:spacing w:val="-4"/>
          <w:szCs w:val="28"/>
        </w:rPr>
        <w:t>Показатели и критерии оценивания компетенций, описание шкал оценивания.</w:t>
      </w:r>
    </w:p>
    <w:p w:rsidR="00B23841" w:rsidRDefault="00600ED0" w:rsidP="00A30F92">
      <w:pPr>
        <w:pStyle w:val="a8"/>
        <w:widowControl w:val="0"/>
        <w:numPr>
          <w:ilvl w:val="0"/>
          <w:numId w:val="15"/>
        </w:numPr>
        <w:ind w:left="502" w:firstLine="207"/>
        <w:rPr>
          <w:rFonts w:cs="Times New Roman"/>
          <w:spacing w:val="-4"/>
          <w:szCs w:val="28"/>
        </w:rPr>
      </w:pPr>
      <w:r w:rsidRPr="001F7865">
        <w:rPr>
          <w:rFonts w:cs="Times New Roman"/>
          <w:spacing w:val="-4"/>
          <w:szCs w:val="28"/>
        </w:rPr>
        <w:t>Компетентностно-ориентированные задания (КОЗ)</w:t>
      </w:r>
      <w:r w:rsidR="002F5A39" w:rsidRPr="001F7865">
        <w:rPr>
          <w:rFonts w:cs="Times New Roman"/>
          <w:spacing w:val="-4"/>
          <w:szCs w:val="28"/>
        </w:rPr>
        <w:t>.</w:t>
      </w:r>
    </w:p>
    <w:p w:rsidR="00600ED0" w:rsidRPr="00B23841" w:rsidRDefault="00B23841" w:rsidP="00B23841">
      <w:r>
        <w:br w:type="page"/>
      </w:r>
    </w:p>
    <w:p w:rsidR="002F6848" w:rsidRPr="001F7865" w:rsidRDefault="002F6848" w:rsidP="00A30F92">
      <w:pPr>
        <w:widowControl w:val="0"/>
        <w:ind w:firstLine="0"/>
        <w:jc w:val="right"/>
        <w:rPr>
          <w:rFonts w:cs="Times New Roman"/>
          <w:szCs w:val="24"/>
        </w:rPr>
      </w:pPr>
    </w:p>
    <w:p w:rsidR="009A51D5" w:rsidRPr="001F7865" w:rsidRDefault="00EB3066" w:rsidP="00A30F92">
      <w:pPr>
        <w:widowControl w:val="0"/>
        <w:ind w:firstLine="0"/>
        <w:jc w:val="right"/>
        <w:rPr>
          <w:rFonts w:cs="Times New Roman"/>
          <w:szCs w:val="24"/>
        </w:rPr>
      </w:pPr>
      <w:r w:rsidRPr="001F7865">
        <w:rPr>
          <w:rFonts w:cs="Times New Roman"/>
          <w:szCs w:val="24"/>
        </w:rPr>
        <w:t>ПРИЛОЖЕНИЕ</w:t>
      </w:r>
      <w:r w:rsidR="009A51D5" w:rsidRPr="001F7865">
        <w:rPr>
          <w:rFonts w:cs="Times New Roman"/>
          <w:szCs w:val="24"/>
        </w:rPr>
        <w:t xml:space="preserve"> </w:t>
      </w:r>
    </w:p>
    <w:p w:rsidR="009A51D5" w:rsidRPr="001F7865" w:rsidRDefault="009A51D5" w:rsidP="00A30F92">
      <w:pPr>
        <w:widowControl w:val="0"/>
        <w:ind w:firstLine="0"/>
        <w:jc w:val="right"/>
        <w:rPr>
          <w:rFonts w:cs="Times New Roman"/>
          <w:szCs w:val="24"/>
        </w:rPr>
      </w:pPr>
    </w:p>
    <w:p w:rsidR="009A51D5" w:rsidRPr="001F7865" w:rsidRDefault="009A51D5" w:rsidP="00A30F92">
      <w:pPr>
        <w:widowControl w:val="0"/>
        <w:ind w:firstLine="0"/>
        <w:jc w:val="center"/>
        <w:rPr>
          <w:rFonts w:cs="Times New Roman"/>
          <w:b/>
          <w:sz w:val="28"/>
          <w:szCs w:val="28"/>
        </w:rPr>
      </w:pPr>
      <w:r w:rsidRPr="001F7865">
        <w:rPr>
          <w:rFonts w:cs="Times New Roman"/>
          <w:b/>
          <w:sz w:val="28"/>
          <w:szCs w:val="28"/>
        </w:rPr>
        <w:t>МИНОБРНАУКИ РОССИИ</w:t>
      </w:r>
    </w:p>
    <w:p w:rsidR="009A51D5" w:rsidRPr="001F7865" w:rsidRDefault="009A51D5" w:rsidP="00A30F92">
      <w:pPr>
        <w:widowControl w:val="0"/>
        <w:ind w:firstLine="0"/>
        <w:jc w:val="center"/>
        <w:rPr>
          <w:rFonts w:cs="Times New Roman"/>
          <w:szCs w:val="24"/>
        </w:rPr>
      </w:pPr>
      <w:r w:rsidRPr="001F7865">
        <w:rPr>
          <w:rFonts w:cs="Times New Roman"/>
          <w:szCs w:val="24"/>
        </w:rPr>
        <w:t xml:space="preserve">Федеральное государственное бюджетное </w:t>
      </w:r>
    </w:p>
    <w:p w:rsidR="009A51D5" w:rsidRPr="001F7865" w:rsidRDefault="009A51D5" w:rsidP="00A30F92">
      <w:pPr>
        <w:widowControl w:val="0"/>
        <w:ind w:firstLine="0"/>
        <w:jc w:val="center"/>
        <w:rPr>
          <w:rFonts w:cs="Times New Roman"/>
          <w:szCs w:val="24"/>
        </w:rPr>
      </w:pPr>
      <w:r w:rsidRPr="001F7865">
        <w:rPr>
          <w:rFonts w:cs="Times New Roman"/>
          <w:szCs w:val="24"/>
        </w:rPr>
        <w:t xml:space="preserve">образовательное учреждение высшего образования </w:t>
      </w:r>
    </w:p>
    <w:p w:rsidR="009A51D5" w:rsidRPr="001F7865" w:rsidRDefault="009A51D5" w:rsidP="00A30F92">
      <w:pPr>
        <w:widowControl w:val="0"/>
        <w:ind w:firstLine="0"/>
        <w:jc w:val="center"/>
        <w:rPr>
          <w:rFonts w:cs="Times New Roman"/>
          <w:b/>
          <w:bCs/>
          <w:sz w:val="28"/>
          <w:szCs w:val="28"/>
        </w:rPr>
      </w:pPr>
      <w:r w:rsidRPr="001F7865">
        <w:rPr>
          <w:rFonts w:cs="Times New Roman"/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9A51D5" w:rsidRPr="001F7865" w:rsidRDefault="009A51D5" w:rsidP="00A30F92">
      <w:pPr>
        <w:widowControl w:val="0"/>
        <w:ind w:firstLine="0"/>
        <w:jc w:val="center"/>
        <w:rPr>
          <w:rFonts w:cs="Times New Roman"/>
          <w:b/>
          <w:bCs/>
          <w:sz w:val="28"/>
          <w:szCs w:val="28"/>
        </w:rPr>
      </w:pPr>
      <w:r w:rsidRPr="001F7865">
        <w:rPr>
          <w:rFonts w:cs="Times New Roman"/>
          <w:b/>
          <w:bCs/>
          <w:sz w:val="28"/>
          <w:szCs w:val="28"/>
        </w:rPr>
        <w:t>(ФГБОУ ВО «УГТУ»)</w:t>
      </w:r>
    </w:p>
    <w:p w:rsidR="009A51D5" w:rsidRPr="001F7865" w:rsidRDefault="009A51D5" w:rsidP="00A30F92">
      <w:pPr>
        <w:widowControl w:val="0"/>
        <w:ind w:firstLine="0"/>
        <w:jc w:val="center"/>
        <w:rPr>
          <w:rFonts w:cs="Times New Roman"/>
          <w:b/>
          <w:bCs/>
          <w:sz w:val="28"/>
          <w:szCs w:val="28"/>
        </w:rPr>
      </w:pPr>
    </w:p>
    <w:p w:rsidR="009A51D5" w:rsidRPr="001F7865" w:rsidRDefault="009A51D5" w:rsidP="00A30F92">
      <w:pPr>
        <w:widowControl w:val="0"/>
        <w:ind w:firstLine="0"/>
        <w:jc w:val="center"/>
        <w:rPr>
          <w:rFonts w:cs="Times New Roman"/>
          <w:b/>
          <w:bCs/>
          <w:sz w:val="28"/>
          <w:szCs w:val="28"/>
        </w:rPr>
      </w:pPr>
    </w:p>
    <w:p w:rsidR="00600ED0" w:rsidRPr="001F7865" w:rsidRDefault="005E262E" w:rsidP="00A30F92">
      <w:pPr>
        <w:widowControl w:val="0"/>
        <w:ind w:firstLine="0"/>
        <w:jc w:val="center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Факультет</w:t>
      </w:r>
      <w:r w:rsidR="00600ED0" w:rsidRPr="001F7865">
        <w:rPr>
          <w:rFonts w:cs="Times New Roman"/>
          <w:bCs/>
          <w:szCs w:val="24"/>
        </w:rPr>
        <w:t xml:space="preserve"> экономики, управления и информационных технологий</w:t>
      </w:r>
    </w:p>
    <w:p w:rsidR="009A51D5" w:rsidRPr="001F7865" w:rsidRDefault="009A51D5" w:rsidP="00A30F92">
      <w:pPr>
        <w:widowControl w:val="0"/>
        <w:ind w:firstLine="0"/>
        <w:jc w:val="center"/>
        <w:rPr>
          <w:rFonts w:cs="Times New Roman"/>
          <w:bCs/>
          <w:szCs w:val="24"/>
        </w:rPr>
      </w:pPr>
    </w:p>
    <w:p w:rsidR="009A51D5" w:rsidRPr="001F7865" w:rsidRDefault="009A51D5" w:rsidP="00A30F92">
      <w:pPr>
        <w:widowControl w:val="0"/>
        <w:ind w:firstLine="0"/>
        <w:jc w:val="center"/>
        <w:outlineLvl w:val="3"/>
        <w:rPr>
          <w:rFonts w:cs="Times New Roman"/>
          <w:bCs/>
          <w:i/>
          <w:szCs w:val="24"/>
        </w:rPr>
      </w:pPr>
      <w:r w:rsidRPr="001F7865">
        <w:rPr>
          <w:rFonts w:cs="Times New Roman"/>
          <w:szCs w:val="24"/>
        </w:rPr>
        <w:t xml:space="preserve">Кафедра </w:t>
      </w:r>
      <w:r w:rsidR="005E262E">
        <w:rPr>
          <w:rFonts w:cs="Times New Roman"/>
          <w:bCs/>
          <w:szCs w:val="24"/>
        </w:rPr>
        <w:t>Экономики и уп</w:t>
      </w:r>
      <w:r w:rsidR="00140F0C">
        <w:rPr>
          <w:rFonts w:cs="Times New Roman"/>
          <w:bCs/>
          <w:szCs w:val="24"/>
        </w:rPr>
        <w:t>р</w:t>
      </w:r>
      <w:r w:rsidR="005E262E">
        <w:rPr>
          <w:rFonts w:cs="Times New Roman"/>
          <w:bCs/>
          <w:szCs w:val="24"/>
        </w:rPr>
        <w:t>авления</w:t>
      </w:r>
    </w:p>
    <w:p w:rsidR="009A51D5" w:rsidRPr="001F7865" w:rsidRDefault="009A51D5" w:rsidP="00A30F92">
      <w:pPr>
        <w:widowControl w:val="0"/>
        <w:ind w:firstLine="0"/>
        <w:jc w:val="left"/>
        <w:rPr>
          <w:rFonts w:cs="Times New Roman"/>
          <w:bCs/>
          <w:sz w:val="28"/>
          <w:szCs w:val="28"/>
          <w:vertAlign w:val="superscript"/>
        </w:rPr>
      </w:pPr>
    </w:p>
    <w:p w:rsidR="00611E27" w:rsidRPr="001F7865" w:rsidRDefault="00611E27" w:rsidP="00A30F92">
      <w:pPr>
        <w:widowControl w:val="0"/>
        <w:ind w:firstLine="0"/>
        <w:jc w:val="left"/>
        <w:rPr>
          <w:rFonts w:cs="Times New Roman"/>
          <w:sz w:val="28"/>
          <w:szCs w:val="28"/>
        </w:rPr>
      </w:pPr>
    </w:p>
    <w:p w:rsidR="009A51D5" w:rsidRPr="001F7865" w:rsidRDefault="009A51D5" w:rsidP="00A30F92">
      <w:pPr>
        <w:widowControl w:val="0"/>
        <w:ind w:firstLine="0"/>
        <w:jc w:val="left"/>
        <w:rPr>
          <w:rFonts w:cs="Times New Roman"/>
          <w:sz w:val="28"/>
          <w:szCs w:val="28"/>
        </w:rPr>
      </w:pPr>
    </w:p>
    <w:p w:rsidR="009A51D5" w:rsidRPr="001F7865" w:rsidRDefault="009A51D5" w:rsidP="00A30F92">
      <w:pPr>
        <w:widowControl w:val="0"/>
        <w:ind w:firstLine="0"/>
        <w:jc w:val="center"/>
        <w:rPr>
          <w:rFonts w:cs="Times New Roman"/>
          <w:b/>
          <w:sz w:val="28"/>
          <w:szCs w:val="28"/>
        </w:rPr>
      </w:pPr>
    </w:p>
    <w:p w:rsidR="009A51D5" w:rsidRPr="001F7865" w:rsidRDefault="009A51D5" w:rsidP="00A30F92">
      <w:pPr>
        <w:widowControl w:val="0"/>
        <w:ind w:firstLine="0"/>
        <w:jc w:val="center"/>
        <w:rPr>
          <w:rFonts w:cs="Times New Roman"/>
          <w:b/>
          <w:sz w:val="32"/>
          <w:szCs w:val="28"/>
        </w:rPr>
      </w:pPr>
      <w:r w:rsidRPr="001F7865">
        <w:rPr>
          <w:rFonts w:cs="Times New Roman"/>
          <w:b/>
          <w:sz w:val="32"/>
          <w:szCs w:val="28"/>
        </w:rPr>
        <w:t>ФОНД ОЦЕНОЧНЫХ СРЕДСТВ</w:t>
      </w:r>
    </w:p>
    <w:p w:rsidR="00CD48D6" w:rsidRPr="001F7865" w:rsidRDefault="00CD48D6" w:rsidP="00A30F92">
      <w:pPr>
        <w:widowControl w:val="0"/>
        <w:ind w:firstLine="0"/>
        <w:jc w:val="center"/>
        <w:outlineLvl w:val="3"/>
        <w:rPr>
          <w:rFonts w:cs="Times New Roman"/>
          <w:bCs/>
          <w:sz w:val="28"/>
          <w:szCs w:val="28"/>
        </w:rPr>
      </w:pPr>
      <w:r w:rsidRPr="001F7865">
        <w:rPr>
          <w:rFonts w:cs="Times New Roman"/>
          <w:bCs/>
          <w:sz w:val="28"/>
          <w:szCs w:val="28"/>
        </w:rPr>
        <w:t>по у</w:t>
      </w:r>
      <w:r w:rsidR="009D66E9" w:rsidRPr="001F7865">
        <w:rPr>
          <w:rFonts w:cs="Times New Roman"/>
          <w:bCs/>
          <w:sz w:val="28"/>
          <w:szCs w:val="28"/>
        </w:rPr>
        <w:t>чебн</w:t>
      </w:r>
      <w:r w:rsidRPr="001F7865">
        <w:rPr>
          <w:rFonts w:cs="Times New Roman"/>
          <w:bCs/>
          <w:sz w:val="28"/>
          <w:szCs w:val="28"/>
        </w:rPr>
        <w:t>ой</w:t>
      </w:r>
      <w:r w:rsidR="005E262E">
        <w:rPr>
          <w:rFonts w:cs="Times New Roman"/>
          <w:bCs/>
          <w:sz w:val="28"/>
          <w:szCs w:val="28"/>
        </w:rPr>
        <w:t xml:space="preserve"> (ознакомительной)</w:t>
      </w:r>
      <w:r w:rsidR="009D66E9" w:rsidRPr="001F7865">
        <w:rPr>
          <w:rFonts w:cs="Times New Roman"/>
          <w:bCs/>
          <w:sz w:val="28"/>
          <w:szCs w:val="28"/>
        </w:rPr>
        <w:t xml:space="preserve"> практик</w:t>
      </w:r>
      <w:r w:rsidRPr="001F7865">
        <w:rPr>
          <w:rFonts w:cs="Times New Roman"/>
          <w:bCs/>
          <w:sz w:val="28"/>
          <w:szCs w:val="28"/>
        </w:rPr>
        <w:t>е</w:t>
      </w:r>
      <w:r w:rsidR="009D66E9" w:rsidRPr="001F7865">
        <w:rPr>
          <w:rFonts w:cs="Times New Roman"/>
          <w:bCs/>
          <w:sz w:val="28"/>
          <w:szCs w:val="28"/>
        </w:rPr>
        <w:t xml:space="preserve"> </w:t>
      </w:r>
    </w:p>
    <w:p w:rsidR="009D66E9" w:rsidRPr="001F7865" w:rsidRDefault="009D66E9" w:rsidP="00A30F92">
      <w:pPr>
        <w:widowControl w:val="0"/>
        <w:ind w:firstLine="0"/>
        <w:jc w:val="center"/>
        <w:rPr>
          <w:rFonts w:cs="Times New Roman"/>
          <w:sz w:val="28"/>
          <w:szCs w:val="28"/>
          <w:vertAlign w:val="superscript"/>
        </w:rPr>
      </w:pPr>
    </w:p>
    <w:p w:rsidR="009D66E9" w:rsidRPr="001F7865" w:rsidRDefault="009D66E9" w:rsidP="00A30F92">
      <w:pPr>
        <w:widowControl w:val="0"/>
        <w:ind w:firstLine="0"/>
        <w:jc w:val="center"/>
        <w:rPr>
          <w:rFonts w:cs="Times New Roman"/>
          <w:sz w:val="28"/>
          <w:szCs w:val="28"/>
        </w:rPr>
      </w:pPr>
      <w:r w:rsidRPr="001F7865">
        <w:rPr>
          <w:rFonts w:cs="Times New Roman"/>
          <w:sz w:val="28"/>
          <w:szCs w:val="28"/>
        </w:rPr>
        <w:t>38.03.02 Менеджмент</w:t>
      </w:r>
    </w:p>
    <w:p w:rsidR="009D66E9" w:rsidRPr="001F7865" w:rsidRDefault="009D66E9" w:rsidP="00A30F92">
      <w:pPr>
        <w:widowControl w:val="0"/>
        <w:ind w:firstLine="0"/>
        <w:jc w:val="center"/>
        <w:rPr>
          <w:rFonts w:cs="Times New Roman"/>
          <w:sz w:val="28"/>
          <w:szCs w:val="28"/>
          <w:vertAlign w:val="superscript"/>
        </w:rPr>
      </w:pPr>
    </w:p>
    <w:p w:rsidR="009D66E9" w:rsidRPr="001F7865" w:rsidRDefault="009D66E9" w:rsidP="00A30F92">
      <w:pPr>
        <w:widowControl w:val="0"/>
        <w:ind w:firstLine="0"/>
        <w:jc w:val="center"/>
        <w:rPr>
          <w:rFonts w:cs="Times New Roman"/>
          <w:szCs w:val="28"/>
        </w:rPr>
      </w:pPr>
      <w:r w:rsidRPr="001F7865">
        <w:rPr>
          <w:rFonts w:cs="Times New Roman"/>
          <w:szCs w:val="28"/>
        </w:rPr>
        <w:t>Профиль подготовки: «Управление экономической деятельностью предприятий нефтяной и газовой промышленности</w:t>
      </w:r>
      <w:r w:rsidR="00940C8C" w:rsidRPr="001F7865">
        <w:rPr>
          <w:rFonts w:cs="Times New Roman"/>
          <w:szCs w:val="28"/>
        </w:rPr>
        <w:t>»</w:t>
      </w:r>
    </w:p>
    <w:p w:rsidR="009D66E9" w:rsidRPr="001F7865" w:rsidRDefault="009D66E9" w:rsidP="00A30F92">
      <w:pPr>
        <w:widowControl w:val="0"/>
        <w:ind w:firstLine="0"/>
        <w:jc w:val="center"/>
        <w:rPr>
          <w:rFonts w:cs="Times New Roman"/>
          <w:szCs w:val="28"/>
        </w:rPr>
      </w:pPr>
    </w:p>
    <w:p w:rsidR="009D66E9" w:rsidRPr="001F7865" w:rsidRDefault="009D66E9" w:rsidP="00A30F92">
      <w:pPr>
        <w:widowControl w:val="0"/>
        <w:ind w:firstLine="0"/>
        <w:jc w:val="center"/>
        <w:rPr>
          <w:rFonts w:cs="Times New Roman"/>
          <w:szCs w:val="28"/>
          <w:vertAlign w:val="superscript"/>
        </w:rPr>
      </w:pPr>
    </w:p>
    <w:p w:rsidR="009D66E9" w:rsidRPr="001F7865" w:rsidRDefault="009D66E9" w:rsidP="00A30F92">
      <w:pPr>
        <w:widowControl w:val="0"/>
        <w:ind w:firstLine="0"/>
        <w:jc w:val="center"/>
        <w:rPr>
          <w:rFonts w:cs="Times New Roman"/>
          <w:szCs w:val="28"/>
        </w:rPr>
      </w:pPr>
      <w:r w:rsidRPr="001F7865">
        <w:rPr>
          <w:rFonts w:cs="Times New Roman"/>
          <w:szCs w:val="28"/>
        </w:rPr>
        <w:t>Квалификация (степень) выпускника: Бакалавр</w:t>
      </w:r>
    </w:p>
    <w:p w:rsidR="009D66E9" w:rsidRPr="001F7865" w:rsidRDefault="009D66E9" w:rsidP="00A30F92">
      <w:pPr>
        <w:widowControl w:val="0"/>
        <w:ind w:firstLine="0"/>
        <w:jc w:val="center"/>
        <w:rPr>
          <w:rFonts w:cs="Times New Roman"/>
          <w:szCs w:val="28"/>
          <w:vertAlign w:val="superscript"/>
        </w:rPr>
      </w:pPr>
    </w:p>
    <w:p w:rsidR="009D66E9" w:rsidRPr="001F7865" w:rsidRDefault="009D66E9" w:rsidP="00A30F92">
      <w:pPr>
        <w:widowControl w:val="0"/>
        <w:ind w:firstLine="0"/>
        <w:rPr>
          <w:rFonts w:cs="Times New Roman"/>
          <w:sz w:val="28"/>
          <w:szCs w:val="28"/>
        </w:rPr>
      </w:pPr>
    </w:p>
    <w:p w:rsidR="009D66E9" w:rsidRPr="001F7865" w:rsidRDefault="009D66E9" w:rsidP="00A30F92">
      <w:pPr>
        <w:widowControl w:val="0"/>
        <w:ind w:firstLine="0"/>
        <w:rPr>
          <w:rFonts w:cs="Times New Roman"/>
          <w:sz w:val="28"/>
          <w:szCs w:val="28"/>
        </w:rPr>
      </w:pPr>
    </w:p>
    <w:p w:rsidR="006F06E8" w:rsidRPr="001F7865" w:rsidRDefault="006F06E8" w:rsidP="00A30F92">
      <w:pPr>
        <w:widowControl w:val="0"/>
        <w:ind w:firstLine="0"/>
        <w:jc w:val="right"/>
        <w:rPr>
          <w:rFonts w:cs="Times New Roman"/>
          <w:szCs w:val="28"/>
        </w:rPr>
      </w:pPr>
    </w:p>
    <w:p w:rsidR="00615F70" w:rsidRPr="001F7865" w:rsidRDefault="00615F70" w:rsidP="00A30F92">
      <w:pPr>
        <w:widowControl w:val="0"/>
        <w:ind w:firstLine="0"/>
        <w:jc w:val="right"/>
        <w:rPr>
          <w:rFonts w:cs="Times New Roman"/>
          <w:szCs w:val="28"/>
        </w:rPr>
      </w:pPr>
    </w:p>
    <w:p w:rsidR="00615F70" w:rsidRPr="001F7865" w:rsidRDefault="00615F70" w:rsidP="00A30F92">
      <w:pPr>
        <w:widowControl w:val="0"/>
        <w:ind w:firstLine="0"/>
        <w:jc w:val="right"/>
        <w:rPr>
          <w:rFonts w:cs="Times New Roman"/>
          <w:szCs w:val="28"/>
        </w:rPr>
      </w:pPr>
    </w:p>
    <w:p w:rsidR="00615F70" w:rsidRPr="001F7865" w:rsidRDefault="00615F70" w:rsidP="00A30F92">
      <w:pPr>
        <w:widowControl w:val="0"/>
        <w:ind w:firstLine="0"/>
        <w:jc w:val="right"/>
        <w:rPr>
          <w:rFonts w:cs="Times New Roman"/>
          <w:szCs w:val="28"/>
        </w:rPr>
      </w:pPr>
    </w:p>
    <w:p w:rsidR="00615F70" w:rsidRPr="001F7865" w:rsidRDefault="00615F70" w:rsidP="00A30F92">
      <w:pPr>
        <w:widowControl w:val="0"/>
        <w:ind w:firstLine="0"/>
        <w:jc w:val="right"/>
        <w:rPr>
          <w:rFonts w:cs="Times New Roman"/>
          <w:szCs w:val="28"/>
        </w:rPr>
      </w:pPr>
    </w:p>
    <w:p w:rsidR="00615F70" w:rsidRPr="001F7865" w:rsidRDefault="00615F70" w:rsidP="00A30F92">
      <w:pPr>
        <w:widowControl w:val="0"/>
        <w:ind w:firstLine="0"/>
        <w:jc w:val="right"/>
        <w:rPr>
          <w:rFonts w:cs="Times New Roman"/>
          <w:szCs w:val="28"/>
        </w:rPr>
      </w:pPr>
    </w:p>
    <w:p w:rsidR="00615F70" w:rsidRPr="001F7865" w:rsidRDefault="00615F70" w:rsidP="00A30F92">
      <w:pPr>
        <w:widowControl w:val="0"/>
        <w:ind w:firstLine="0"/>
        <w:jc w:val="right"/>
        <w:rPr>
          <w:rFonts w:cs="Times New Roman"/>
          <w:szCs w:val="28"/>
        </w:rPr>
      </w:pPr>
    </w:p>
    <w:p w:rsidR="00615F70" w:rsidRPr="001F7865" w:rsidRDefault="00615F70" w:rsidP="00A30F92">
      <w:pPr>
        <w:widowControl w:val="0"/>
        <w:ind w:firstLine="0"/>
        <w:jc w:val="right"/>
        <w:rPr>
          <w:rFonts w:cs="Times New Roman"/>
          <w:szCs w:val="28"/>
        </w:rPr>
      </w:pPr>
    </w:p>
    <w:p w:rsidR="00615F70" w:rsidRPr="001F7865" w:rsidRDefault="00615F70" w:rsidP="00A30F92">
      <w:pPr>
        <w:widowControl w:val="0"/>
        <w:ind w:firstLine="0"/>
        <w:jc w:val="right"/>
        <w:rPr>
          <w:rFonts w:cs="Times New Roman"/>
          <w:szCs w:val="28"/>
        </w:rPr>
      </w:pPr>
    </w:p>
    <w:p w:rsidR="00615F70" w:rsidRPr="001F7865" w:rsidRDefault="00615F70" w:rsidP="00A30F92">
      <w:pPr>
        <w:widowControl w:val="0"/>
        <w:ind w:firstLine="0"/>
        <w:jc w:val="right"/>
        <w:rPr>
          <w:rFonts w:cs="Times New Roman"/>
          <w:szCs w:val="28"/>
        </w:rPr>
      </w:pPr>
    </w:p>
    <w:p w:rsidR="00615F70" w:rsidRPr="001F7865" w:rsidRDefault="00615F70" w:rsidP="00A30F92">
      <w:pPr>
        <w:widowControl w:val="0"/>
        <w:ind w:firstLine="0"/>
        <w:jc w:val="right"/>
        <w:rPr>
          <w:rFonts w:cs="Times New Roman"/>
          <w:szCs w:val="28"/>
        </w:rPr>
      </w:pPr>
    </w:p>
    <w:p w:rsidR="00615F70" w:rsidRPr="001F7865" w:rsidRDefault="00615F70" w:rsidP="00A30F92">
      <w:pPr>
        <w:widowControl w:val="0"/>
        <w:ind w:firstLine="0"/>
        <w:jc w:val="right"/>
        <w:rPr>
          <w:rFonts w:cs="Times New Roman"/>
          <w:szCs w:val="28"/>
        </w:rPr>
      </w:pPr>
    </w:p>
    <w:p w:rsidR="00615F70" w:rsidRPr="001F7865" w:rsidRDefault="00615F70" w:rsidP="00A30F92">
      <w:pPr>
        <w:widowControl w:val="0"/>
        <w:ind w:firstLine="0"/>
        <w:jc w:val="right"/>
        <w:rPr>
          <w:rFonts w:cs="Times New Roman"/>
          <w:szCs w:val="28"/>
        </w:rPr>
      </w:pPr>
    </w:p>
    <w:p w:rsidR="00615F70" w:rsidRPr="001F7865" w:rsidRDefault="00615F70" w:rsidP="00A30F92">
      <w:pPr>
        <w:widowControl w:val="0"/>
        <w:ind w:firstLine="0"/>
        <w:jc w:val="right"/>
        <w:rPr>
          <w:rFonts w:cs="Times New Roman"/>
          <w:szCs w:val="28"/>
        </w:rPr>
      </w:pPr>
    </w:p>
    <w:p w:rsidR="00615F70" w:rsidRPr="001F7865" w:rsidRDefault="00615F70" w:rsidP="00A30F92">
      <w:pPr>
        <w:widowControl w:val="0"/>
        <w:ind w:firstLine="0"/>
        <w:jc w:val="right"/>
        <w:rPr>
          <w:rFonts w:cs="Times New Roman"/>
          <w:szCs w:val="28"/>
        </w:rPr>
      </w:pPr>
    </w:p>
    <w:p w:rsidR="006F06E8" w:rsidRPr="001F7865" w:rsidRDefault="006F06E8" w:rsidP="00A30F92">
      <w:pPr>
        <w:widowControl w:val="0"/>
        <w:ind w:firstLine="0"/>
        <w:jc w:val="right"/>
        <w:rPr>
          <w:rFonts w:cs="Times New Roman"/>
          <w:szCs w:val="28"/>
        </w:rPr>
      </w:pPr>
    </w:p>
    <w:p w:rsidR="006F06E8" w:rsidRPr="001F7865" w:rsidRDefault="006F06E8" w:rsidP="00A30F92">
      <w:pPr>
        <w:widowControl w:val="0"/>
        <w:ind w:firstLine="0"/>
        <w:jc w:val="right"/>
        <w:rPr>
          <w:rFonts w:cs="Times New Roman"/>
          <w:szCs w:val="28"/>
        </w:rPr>
      </w:pPr>
    </w:p>
    <w:p w:rsidR="001179F6" w:rsidRPr="001F7865" w:rsidRDefault="001179F6" w:rsidP="00A30F92">
      <w:pPr>
        <w:widowControl w:val="0"/>
        <w:ind w:firstLine="0"/>
        <w:jc w:val="right"/>
        <w:rPr>
          <w:rFonts w:cs="Times New Roman"/>
          <w:szCs w:val="28"/>
        </w:rPr>
      </w:pPr>
    </w:p>
    <w:p w:rsidR="006F06E8" w:rsidRPr="001F7865" w:rsidRDefault="006F06E8" w:rsidP="00A30F92">
      <w:pPr>
        <w:widowControl w:val="0"/>
        <w:ind w:firstLine="0"/>
        <w:jc w:val="right"/>
        <w:rPr>
          <w:rFonts w:cs="Times New Roman"/>
          <w:szCs w:val="28"/>
        </w:rPr>
      </w:pPr>
    </w:p>
    <w:p w:rsidR="00611E27" w:rsidRPr="001F7865" w:rsidRDefault="00611E27" w:rsidP="00A30F92">
      <w:pPr>
        <w:pStyle w:val="a8"/>
        <w:widowControl w:val="0"/>
        <w:numPr>
          <w:ilvl w:val="0"/>
          <w:numId w:val="22"/>
        </w:numPr>
        <w:tabs>
          <w:tab w:val="left" w:pos="0"/>
        </w:tabs>
        <w:jc w:val="center"/>
        <w:rPr>
          <w:rFonts w:eastAsia="Times New Roman" w:cs="Times New Roman"/>
          <w:b/>
          <w:color w:val="000000"/>
          <w:szCs w:val="24"/>
        </w:rPr>
      </w:pPr>
      <w:r w:rsidRPr="001F7865">
        <w:rPr>
          <w:rFonts w:cs="Times New Roman"/>
          <w:b/>
          <w:spacing w:val="-4"/>
          <w:szCs w:val="24"/>
        </w:rPr>
        <w:lastRenderedPageBreak/>
        <w:t>Перечень комп</w:t>
      </w:r>
      <w:r w:rsidR="0098268E" w:rsidRPr="001F7865">
        <w:rPr>
          <w:rFonts w:cs="Times New Roman"/>
          <w:b/>
          <w:spacing w:val="-4"/>
          <w:szCs w:val="24"/>
        </w:rPr>
        <w:t>етенций и этапы их формировани</w:t>
      </w:r>
      <w:r w:rsidR="0098268E" w:rsidRPr="001F7865">
        <w:rPr>
          <w:rFonts w:eastAsia="Times New Roman" w:cs="Times New Roman"/>
          <w:b/>
          <w:color w:val="000000"/>
          <w:szCs w:val="24"/>
        </w:rPr>
        <w:t>я</w:t>
      </w:r>
    </w:p>
    <w:p w:rsidR="00A9121F" w:rsidRPr="001F7865" w:rsidRDefault="00A9121F" w:rsidP="00A9121F">
      <w:pPr>
        <w:pStyle w:val="a8"/>
        <w:widowControl w:val="0"/>
        <w:tabs>
          <w:tab w:val="left" w:pos="0"/>
        </w:tabs>
        <w:ind w:left="1211" w:firstLine="0"/>
        <w:rPr>
          <w:rFonts w:eastAsia="Times New Roman" w:cs="Times New Roman"/>
          <w:b/>
          <w:color w:val="000000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409"/>
        <w:gridCol w:w="4202"/>
      </w:tblGrid>
      <w:tr w:rsidR="009D66E9" w:rsidRPr="001F7865" w:rsidTr="009E43AD">
        <w:trPr>
          <w:trHeight w:val="989"/>
          <w:tblHeader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66E9" w:rsidRPr="001F7865" w:rsidRDefault="009D66E9" w:rsidP="00A30F92">
            <w:pPr>
              <w:widowControl w:val="0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66E9" w:rsidRPr="001F7865" w:rsidRDefault="009D66E9" w:rsidP="00A30F92">
            <w:pPr>
              <w:widowControl w:val="0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Этапы формирования компетенции</w:t>
            </w:r>
          </w:p>
        </w:tc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66E9" w:rsidRPr="001F7865" w:rsidRDefault="009D66E9" w:rsidP="00A30F92">
            <w:pPr>
              <w:widowControl w:val="0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Дескрипторные характеристики компетенции (основные признаки)</w:t>
            </w:r>
          </w:p>
        </w:tc>
      </w:tr>
      <w:tr w:rsidR="009D66E9" w:rsidRPr="001F7865" w:rsidTr="00A35AE6">
        <w:trPr>
          <w:trHeight w:val="210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D66E9" w:rsidRPr="001F7865" w:rsidRDefault="0014753C" w:rsidP="00A35AE6">
            <w:pPr>
              <w:widowControl w:val="0"/>
              <w:ind w:firstLine="0"/>
              <w:contextualSpacing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ОК-3 способностью использовать основы экономических знаний в различных сферах деятельности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D66E9" w:rsidRPr="001F7865" w:rsidRDefault="009D66E9" w:rsidP="00A30F92">
            <w:pPr>
              <w:widowControl w:val="0"/>
              <w:ind w:firstLine="0"/>
              <w:contextualSpacing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1. подготовительный</w:t>
            </w:r>
          </w:p>
          <w:p w:rsidR="009D66E9" w:rsidRPr="001F7865" w:rsidRDefault="009D66E9" w:rsidP="00A30F92">
            <w:pPr>
              <w:widowControl w:val="0"/>
              <w:ind w:firstLine="0"/>
              <w:contextualSpacing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2. основной</w:t>
            </w:r>
          </w:p>
          <w:p w:rsidR="009D66E9" w:rsidRPr="001F7865" w:rsidRDefault="009D66E9" w:rsidP="00A30F92">
            <w:pPr>
              <w:widowControl w:val="0"/>
              <w:ind w:firstLine="0"/>
              <w:contextualSpacing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3. заключительный</w:t>
            </w:r>
          </w:p>
        </w:tc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C5F4D" w:rsidRPr="001F7865" w:rsidRDefault="009D66E9" w:rsidP="00A35AE6">
            <w:pPr>
              <w:widowControl w:val="0"/>
              <w:suppressAutoHyphens/>
              <w:autoSpaceDE w:val="0"/>
              <w:ind w:firstLine="0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Знать:</w:t>
            </w:r>
            <w:r w:rsidR="00A35AE6"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="00BC5F4D"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статистическую отчетность предприятия;</w:t>
            </w:r>
          </w:p>
          <w:p w:rsidR="00BC5F4D" w:rsidRPr="001F7865" w:rsidRDefault="009D66E9" w:rsidP="00A35AE6">
            <w:pPr>
              <w:widowControl w:val="0"/>
              <w:suppressAutoHyphens/>
              <w:autoSpaceDE w:val="0"/>
              <w:ind w:firstLine="0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Уметь:</w:t>
            </w:r>
            <w:r w:rsidR="00A35AE6"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="00BC5F4D"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использовать понятийный аппарат экономической науки для описания экономических процессов; искать и собирать финансовую и </w:t>
            </w:r>
            <w:r w:rsidR="00A35AE6"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статисти</w:t>
            </w:r>
            <w:r w:rsidR="00BC5F4D"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ческую информацию;  </w:t>
            </w:r>
          </w:p>
          <w:p w:rsidR="009D66E9" w:rsidRPr="001F7865" w:rsidRDefault="009D66E9" w:rsidP="00900E2D">
            <w:pPr>
              <w:widowControl w:val="0"/>
              <w:suppressAutoHyphens/>
              <w:autoSpaceDE w:val="0"/>
              <w:ind w:firstLine="0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Владеть:</w:t>
            </w:r>
            <w:r w:rsidR="00A35AE6"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="00BC5F4D"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методами </w:t>
            </w:r>
            <w:r w:rsidR="004B2FFA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статистического </w:t>
            </w:r>
            <w:r w:rsidR="00BC5F4D"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анализа </w:t>
            </w:r>
            <w:r w:rsidR="00A35AE6"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экономической деятельности предприятия</w:t>
            </w:r>
          </w:p>
        </w:tc>
      </w:tr>
      <w:tr w:rsidR="00DE0E5A" w:rsidRPr="001F7865" w:rsidTr="009E43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E0E5A" w:rsidRPr="001F7865" w:rsidRDefault="00C0445E" w:rsidP="00B96EEB">
            <w:pPr>
              <w:widowControl w:val="0"/>
              <w:ind w:firstLine="0"/>
              <w:contextualSpacing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ПК-</w:t>
            </w:r>
            <w:r w:rsidR="00B96EEB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владением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 и принципов формирования команды, умение   проводить аудит человеческих ресурсов и осуществлять диагностику организационной культуры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445E" w:rsidRPr="001F7865" w:rsidRDefault="00C0445E" w:rsidP="00A30F92">
            <w:pPr>
              <w:widowControl w:val="0"/>
              <w:ind w:firstLine="0"/>
              <w:rPr>
                <w:rFonts w:cs="Times New Roman"/>
                <w:sz w:val="22"/>
              </w:rPr>
            </w:pPr>
            <w:r w:rsidRPr="001F7865">
              <w:rPr>
                <w:rFonts w:cs="Times New Roman"/>
                <w:sz w:val="22"/>
              </w:rPr>
              <w:t>1. подготовительный</w:t>
            </w:r>
          </w:p>
          <w:p w:rsidR="00C0445E" w:rsidRPr="001F7865" w:rsidRDefault="00C0445E" w:rsidP="00A30F92">
            <w:pPr>
              <w:widowControl w:val="0"/>
              <w:ind w:firstLine="0"/>
              <w:rPr>
                <w:rFonts w:cs="Times New Roman"/>
                <w:sz w:val="22"/>
              </w:rPr>
            </w:pPr>
            <w:r w:rsidRPr="001F7865">
              <w:rPr>
                <w:rFonts w:cs="Times New Roman"/>
                <w:sz w:val="22"/>
              </w:rPr>
              <w:t>2. основной</w:t>
            </w:r>
          </w:p>
          <w:p w:rsidR="00DE0E5A" w:rsidRPr="001F7865" w:rsidRDefault="00C0445E" w:rsidP="00A30F92">
            <w:pPr>
              <w:widowControl w:val="0"/>
              <w:ind w:firstLine="0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7865">
              <w:rPr>
                <w:rFonts w:cs="Times New Roman"/>
                <w:sz w:val="22"/>
              </w:rPr>
              <w:t>3. заключительный</w:t>
            </w:r>
          </w:p>
        </w:tc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0445E" w:rsidRPr="001F7865" w:rsidRDefault="00C0445E" w:rsidP="00A35AE6">
            <w:pPr>
              <w:widowControl w:val="0"/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Знать:</w:t>
            </w:r>
            <w:r w:rsidR="00A35AE6" w:rsidRPr="001F7865">
              <w:rPr>
                <w:rFonts w:cs="Times New Roman"/>
                <w:sz w:val="20"/>
                <w:szCs w:val="20"/>
              </w:rPr>
              <w:t xml:space="preserve"> </w:t>
            </w:r>
            <w:r w:rsidRPr="001F7865">
              <w:rPr>
                <w:rFonts w:cs="Times New Roman"/>
                <w:sz w:val="20"/>
                <w:szCs w:val="20"/>
              </w:rPr>
              <w:t>основные методы оценки организационной культуры;</w:t>
            </w:r>
            <w:r w:rsidR="00A35AE6" w:rsidRPr="001F7865">
              <w:rPr>
                <w:rFonts w:cs="Times New Roman"/>
                <w:sz w:val="20"/>
                <w:szCs w:val="20"/>
              </w:rPr>
              <w:t xml:space="preserve"> </w:t>
            </w:r>
            <w:r w:rsidRPr="001F7865">
              <w:rPr>
                <w:rFonts w:cs="Times New Roman"/>
                <w:sz w:val="20"/>
                <w:szCs w:val="20"/>
              </w:rPr>
              <w:t>основные принципы эффективных коммуникаций; основные теории и концепции взаимодействия людей в организации;</w:t>
            </w:r>
          </w:p>
          <w:p w:rsidR="00301216" w:rsidRPr="001F7865" w:rsidRDefault="00301216" w:rsidP="00A35AE6">
            <w:pPr>
              <w:widowControl w:val="0"/>
              <w:suppressAutoHyphens/>
              <w:autoSpaceDE w:val="0"/>
              <w:ind w:left="176" w:hanging="176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Уметь:</w:t>
            </w:r>
            <w:r w:rsidR="00A35AE6" w:rsidRPr="001F7865">
              <w:rPr>
                <w:rFonts w:cs="Times New Roman"/>
                <w:sz w:val="20"/>
                <w:szCs w:val="20"/>
              </w:rPr>
              <w:t xml:space="preserve"> </w:t>
            </w:r>
            <w:r w:rsidRPr="001F7865">
              <w:rPr>
                <w:rFonts w:cs="Times New Roman"/>
                <w:sz w:val="20"/>
                <w:szCs w:val="20"/>
              </w:rPr>
              <w:t>диагностировать организационную культуру, выявлять ее сильные и слабые стороны, разрабатывать предложения по ее совершенствованию;</w:t>
            </w:r>
          </w:p>
          <w:p w:rsidR="00301216" w:rsidRPr="001F7865" w:rsidRDefault="00301216" w:rsidP="00A35AE6">
            <w:pPr>
              <w:widowControl w:val="0"/>
              <w:tabs>
                <w:tab w:val="left" w:pos="1134"/>
              </w:tabs>
              <w:ind w:right="-1" w:firstLine="0"/>
              <w:rPr>
                <w:rFonts w:cs="Times New Roman"/>
                <w:color w:val="000000"/>
              </w:rPr>
            </w:pPr>
            <w:r w:rsidRPr="001F7865">
              <w:rPr>
                <w:rFonts w:cs="Times New Roman"/>
                <w:sz w:val="20"/>
                <w:szCs w:val="20"/>
              </w:rPr>
              <w:t>Владеть:</w:t>
            </w:r>
            <w:r w:rsidR="00A35AE6" w:rsidRPr="001F7865">
              <w:rPr>
                <w:rFonts w:cs="Times New Roman"/>
                <w:sz w:val="20"/>
                <w:szCs w:val="20"/>
              </w:rPr>
              <w:t xml:space="preserve"> </w:t>
            </w:r>
            <w:r w:rsidRPr="001F7865">
              <w:rPr>
                <w:rFonts w:cs="Times New Roman"/>
                <w:sz w:val="20"/>
                <w:szCs w:val="20"/>
              </w:rPr>
              <w:t>методами оценки организационной культуры.</w:t>
            </w:r>
          </w:p>
        </w:tc>
      </w:tr>
      <w:tr w:rsidR="00301216" w:rsidRPr="001F7865" w:rsidTr="009E43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01216" w:rsidRPr="001F7865" w:rsidRDefault="00A35AE6" w:rsidP="00B96EEB">
            <w:pPr>
              <w:widowControl w:val="0"/>
              <w:tabs>
                <w:tab w:val="left" w:pos="1134"/>
              </w:tabs>
              <w:ind w:right="-1"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eastAsia="Times New Roman" w:cs="Times New Roman"/>
                <w:sz w:val="20"/>
                <w:szCs w:val="20"/>
              </w:rPr>
              <w:t>ПК-1</w:t>
            </w:r>
            <w:r w:rsidR="00B96EEB">
              <w:rPr>
                <w:rFonts w:eastAsia="Times New Roman" w:cs="Times New Roman"/>
                <w:sz w:val="20"/>
                <w:szCs w:val="20"/>
              </w:rPr>
              <w:t>7</w:t>
            </w:r>
            <w:r w:rsidRPr="001F7865">
              <w:rPr>
                <w:rFonts w:eastAsia="Times New Roman" w:cs="Times New Roman"/>
                <w:sz w:val="20"/>
                <w:szCs w:val="20"/>
              </w:rPr>
              <w:t xml:space="preserve"> - владением навыками количественного и качественного анализа информации при принятии управленческих решений, построения экономических, финансовых и организационно-управленческих моделей путем их адаптации к конкретным задачам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01216" w:rsidRPr="001F7865" w:rsidRDefault="00301216" w:rsidP="00A30F92">
            <w:pPr>
              <w:widowControl w:val="0"/>
              <w:ind w:firstLine="0"/>
              <w:rPr>
                <w:rFonts w:cs="Times New Roman"/>
                <w:sz w:val="22"/>
              </w:rPr>
            </w:pPr>
            <w:r w:rsidRPr="001F7865">
              <w:rPr>
                <w:rFonts w:cs="Times New Roman"/>
                <w:sz w:val="22"/>
              </w:rPr>
              <w:t>1. подготовительный</w:t>
            </w:r>
          </w:p>
          <w:p w:rsidR="00301216" w:rsidRPr="001F7865" w:rsidRDefault="00301216" w:rsidP="00A30F92">
            <w:pPr>
              <w:widowControl w:val="0"/>
              <w:ind w:firstLine="0"/>
              <w:rPr>
                <w:rFonts w:cs="Times New Roman"/>
                <w:sz w:val="22"/>
              </w:rPr>
            </w:pPr>
            <w:r w:rsidRPr="001F7865">
              <w:rPr>
                <w:rFonts w:cs="Times New Roman"/>
                <w:sz w:val="22"/>
              </w:rPr>
              <w:t>2. основной</w:t>
            </w:r>
          </w:p>
          <w:p w:rsidR="00301216" w:rsidRPr="001F7865" w:rsidRDefault="00301216" w:rsidP="00A30F92">
            <w:pPr>
              <w:widowControl w:val="0"/>
              <w:ind w:firstLine="0"/>
              <w:rPr>
                <w:rFonts w:cs="Times New Roman"/>
                <w:sz w:val="22"/>
              </w:rPr>
            </w:pPr>
            <w:r w:rsidRPr="001F7865">
              <w:rPr>
                <w:rFonts w:cs="Times New Roman"/>
                <w:sz w:val="22"/>
              </w:rPr>
              <w:t>3. заключительный</w:t>
            </w:r>
          </w:p>
        </w:tc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35AE6" w:rsidRPr="001F7865" w:rsidRDefault="00A35AE6" w:rsidP="00A35AE6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 xml:space="preserve">Знать: основные понятия и методы количественного и качественного анализа; </w:t>
            </w:r>
            <w:r w:rsidRPr="001F7865">
              <w:rPr>
                <w:rFonts w:eastAsia="Times New Roman" w:cs="Times New Roman"/>
                <w:sz w:val="20"/>
                <w:szCs w:val="20"/>
              </w:rPr>
              <w:t>основы анализа бухгалтерской и статистической отчетности; перечень и возможности применения методов и программных средств обработки деловой информации</w:t>
            </w:r>
            <w:r w:rsidRPr="001F7865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A35AE6" w:rsidRPr="001F7865" w:rsidRDefault="00A35AE6" w:rsidP="00A35AE6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Уметь: обрабатывать эмпирические и экспериментальные данные;</w:t>
            </w:r>
            <w:r w:rsidRPr="001F7865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F7865">
              <w:rPr>
                <w:rFonts w:eastAsia="Times New Roman" w:cs="Times New Roman"/>
                <w:sz w:val="20"/>
                <w:szCs w:val="20"/>
              </w:rPr>
              <w:t>применять методы и программные средства обработки деловой информации; исследовать тенденции, выявленные на основе анализа отчетности предприятия; проводить обоснование</w:t>
            </w:r>
            <w:r w:rsidRPr="001F7865">
              <w:rPr>
                <w:rFonts w:cs="Times New Roman"/>
                <w:sz w:val="20"/>
                <w:szCs w:val="20"/>
              </w:rPr>
              <w:t xml:space="preserve"> управленческих решений. </w:t>
            </w:r>
          </w:p>
          <w:p w:rsidR="00CF627C" w:rsidRPr="001F7865" w:rsidRDefault="00A35AE6" w:rsidP="00A35AE6">
            <w:pPr>
              <w:widowControl w:val="0"/>
              <w:suppressAutoHyphens/>
              <w:autoSpaceDE w:val="0"/>
              <w:ind w:firstLine="34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Владеть: навыками количественного и качественного анализа результатов финансово-хозяйственной деятельности предприятия; методикой построения организационно-управленческих моделей.</w:t>
            </w:r>
          </w:p>
        </w:tc>
      </w:tr>
    </w:tbl>
    <w:p w:rsidR="009D66E9" w:rsidRPr="001F7865" w:rsidRDefault="009D66E9" w:rsidP="00A30F92">
      <w:pPr>
        <w:widowControl w:val="0"/>
        <w:tabs>
          <w:tab w:val="left" w:pos="0"/>
        </w:tabs>
        <w:ind w:firstLine="0"/>
        <w:rPr>
          <w:rFonts w:cs="Times New Roman"/>
          <w:sz w:val="22"/>
        </w:rPr>
      </w:pPr>
    </w:p>
    <w:p w:rsidR="00512EB6" w:rsidRPr="001F7865" w:rsidRDefault="00512EB6" w:rsidP="00A30F92">
      <w:pPr>
        <w:widowControl w:val="0"/>
        <w:tabs>
          <w:tab w:val="left" w:pos="0"/>
        </w:tabs>
        <w:ind w:firstLine="0"/>
        <w:rPr>
          <w:rFonts w:cs="Times New Roman"/>
          <w:sz w:val="22"/>
        </w:rPr>
      </w:pPr>
    </w:p>
    <w:p w:rsidR="00512EB6" w:rsidRPr="001F7865" w:rsidRDefault="00512EB6" w:rsidP="00A30F92">
      <w:pPr>
        <w:widowControl w:val="0"/>
        <w:tabs>
          <w:tab w:val="left" w:pos="0"/>
        </w:tabs>
        <w:ind w:firstLine="0"/>
        <w:rPr>
          <w:rFonts w:cs="Times New Roman"/>
          <w:sz w:val="22"/>
        </w:rPr>
      </w:pPr>
    </w:p>
    <w:p w:rsidR="00512EB6" w:rsidRDefault="00512EB6" w:rsidP="00A30F92">
      <w:pPr>
        <w:widowControl w:val="0"/>
        <w:tabs>
          <w:tab w:val="left" w:pos="0"/>
        </w:tabs>
        <w:ind w:firstLine="0"/>
        <w:rPr>
          <w:rFonts w:cs="Times New Roman"/>
          <w:sz w:val="22"/>
        </w:rPr>
      </w:pPr>
    </w:p>
    <w:p w:rsidR="00B96EEB" w:rsidRDefault="00B96EEB" w:rsidP="00A30F92">
      <w:pPr>
        <w:widowControl w:val="0"/>
        <w:tabs>
          <w:tab w:val="left" w:pos="0"/>
        </w:tabs>
        <w:ind w:firstLine="0"/>
        <w:rPr>
          <w:rFonts w:cs="Times New Roman"/>
          <w:sz w:val="22"/>
        </w:rPr>
      </w:pPr>
    </w:p>
    <w:p w:rsidR="00B96EEB" w:rsidRDefault="00B96EEB" w:rsidP="00A30F92">
      <w:pPr>
        <w:widowControl w:val="0"/>
        <w:tabs>
          <w:tab w:val="left" w:pos="0"/>
        </w:tabs>
        <w:ind w:firstLine="0"/>
        <w:rPr>
          <w:rFonts w:cs="Times New Roman"/>
          <w:sz w:val="22"/>
        </w:rPr>
      </w:pPr>
    </w:p>
    <w:p w:rsidR="00B96EEB" w:rsidRDefault="00B96EEB" w:rsidP="00A30F92">
      <w:pPr>
        <w:widowControl w:val="0"/>
        <w:tabs>
          <w:tab w:val="left" w:pos="0"/>
        </w:tabs>
        <w:ind w:firstLine="0"/>
        <w:rPr>
          <w:rFonts w:cs="Times New Roman"/>
          <w:sz w:val="22"/>
        </w:rPr>
      </w:pPr>
    </w:p>
    <w:p w:rsidR="00B96EEB" w:rsidRDefault="00B96EEB" w:rsidP="00A30F92">
      <w:pPr>
        <w:widowControl w:val="0"/>
        <w:tabs>
          <w:tab w:val="left" w:pos="0"/>
        </w:tabs>
        <w:ind w:firstLine="0"/>
        <w:rPr>
          <w:rFonts w:cs="Times New Roman"/>
          <w:sz w:val="22"/>
        </w:rPr>
      </w:pPr>
    </w:p>
    <w:p w:rsidR="00B96EEB" w:rsidRDefault="00B96EEB" w:rsidP="00A30F92">
      <w:pPr>
        <w:widowControl w:val="0"/>
        <w:tabs>
          <w:tab w:val="left" w:pos="0"/>
        </w:tabs>
        <w:ind w:firstLine="0"/>
        <w:rPr>
          <w:rFonts w:cs="Times New Roman"/>
          <w:sz w:val="22"/>
        </w:rPr>
      </w:pPr>
    </w:p>
    <w:p w:rsidR="00B96EEB" w:rsidRDefault="00B96EEB" w:rsidP="00A30F92">
      <w:pPr>
        <w:widowControl w:val="0"/>
        <w:tabs>
          <w:tab w:val="left" w:pos="0"/>
        </w:tabs>
        <w:ind w:firstLine="0"/>
        <w:rPr>
          <w:rFonts w:cs="Times New Roman"/>
          <w:sz w:val="22"/>
        </w:rPr>
      </w:pPr>
    </w:p>
    <w:p w:rsidR="00B96EEB" w:rsidRDefault="00B96EEB" w:rsidP="00A30F92">
      <w:pPr>
        <w:widowControl w:val="0"/>
        <w:tabs>
          <w:tab w:val="left" w:pos="0"/>
        </w:tabs>
        <w:ind w:firstLine="0"/>
        <w:rPr>
          <w:rFonts w:cs="Times New Roman"/>
          <w:sz w:val="22"/>
        </w:rPr>
      </w:pPr>
    </w:p>
    <w:p w:rsidR="00B96EEB" w:rsidRDefault="00B96EEB" w:rsidP="00A30F92">
      <w:pPr>
        <w:widowControl w:val="0"/>
        <w:tabs>
          <w:tab w:val="left" w:pos="0"/>
        </w:tabs>
        <w:ind w:firstLine="0"/>
        <w:rPr>
          <w:rFonts w:cs="Times New Roman"/>
          <w:sz w:val="22"/>
        </w:rPr>
      </w:pPr>
    </w:p>
    <w:p w:rsidR="00B96EEB" w:rsidRPr="001F7865" w:rsidRDefault="00B96EEB" w:rsidP="00A30F92">
      <w:pPr>
        <w:widowControl w:val="0"/>
        <w:tabs>
          <w:tab w:val="left" w:pos="0"/>
        </w:tabs>
        <w:ind w:firstLine="0"/>
        <w:rPr>
          <w:rFonts w:cs="Times New Roman"/>
          <w:sz w:val="22"/>
        </w:rPr>
      </w:pPr>
    </w:p>
    <w:p w:rsidR="00611E27" w:rsidRPr="001F7865" w:rsidRDefault="0098268E" w:rsidP="00A30F92">
      <w:pPr>
        <w:widowControl w:val="0"/>
        <w:numPr>
          <w:ilvl w:val="0"/>
          <w:numId w:val="22"/>
        </w:numPr>
        <w:tabs>
          <w:tab w:val="left" w:pos="0"/>
        </w:tabs>
        <w:jc w:val="center"/>
        <w:rPr>
          <w:rFonts w:cs="Times New Roman"/>
          <w:b/>
          <w:spacing w:val="-4"/>
          <w:szCs w:val="28"/>
        </w:rPr>
      </w:pPr>
      <w:r w:rsidRPr="001F7865">
        <w:rPr>
          <w:rFonts w:cs="Times New Roman"/>
          <w:b/>
          <w:spacing w:val="-4"/>
          <w:szCs w:val="28"/>
        </w:rPr>
        <w:lastRenderedPageBreak/>
        <w:t>Паспорт фонда оценочных средств</w:t>
      </w:r>
    </w:p>
    <w:p w:rsidR="00A9121F" w:rsidRPr="001F7865" w:rsidRDefault="00A9121F" w:rsidP="00A9121F">
      <w:pPr>
        <w:widowControl w:val="0"/>
        <w:tabs>
          <w:tab w:val="left" w:pos="0"/>
        </w:tabs>
        <w:ind w:left="1211" w:firstLine="0"/>
        <w:rPr>
          <w:rFonts w:cs="Times New Roman"/>
          <w:spacing w:val="-4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1701"/>
        <w:gridCol w:w="2126"/>
        <w:gridCol w:w="2552"/>
      </w:tblGrid>
      <w:tr w:rsidR="009D66E9" w:rsidRPr="001F7865" w:rsidTr="009E43AD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6E9" w:rsidRPr="001F7865" w:rsidRDefault="009D66E9" w:rsidP="00A30F92">
            <w:pPr>
              <w:widowControl w:val="0"/>
              <w:ind w:firstLine="0"/>
              <w:contextualSpacing/>
              <w:rPr>
                <w:rFonts w:cs="Times New Roman"/>
              </w:rPr>
            </w:pPr>
            <w:r w:rsidRPr="001F7865">
              <w:rPr>
                <w:rFonts w:cs="Times New Roman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6E9" w:rsidRPr="001F7865" w:rsidRDefault="009D66E9" w:rsidP="00A30F92">
            <w:pPr>
              <w:widowControl w:val="0"/>
              <w:ind w:firstLine="0"/>
              <w:contextualSpacing/>
              <w:rPr>
                <w:rFonts w:cs="Times New Roman"/>
              </w:rPr>
            </w:pPr>
            <w:r w:rsidRPr="001F7865">
              <w:rPr>
                <w:rFonts w:cs="Times New Roman"/>
              </w:rPr>
              <w:t>Контролируемые дидактические единицы (разделы, темы) дисциплины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6E9" w:rsidRPr="001F7865" w:rsidRDefault="009D66E9" w:rsidP="00A30F92">
            <w:pPr>
              <w:widowControl w:val="0"/>
              <w:ind w:left="-146" w:right="-108" w:firstLine="0"/>
              <w:contextualSpacing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 xml:space="preserve">Код контролируемой компетенции </w:t>
            </w:r>
          </w:p>
          <w:p w:rsidR="009D66E9" w:rsidRPr="001F7865" w:rsidRDefault="009D66E9" w:rsidP="00A30F92">
            <w:pPr>
              <w:widowControl w:val="0"/>
              <w:ind w:right="-108" w:firstLine="0"/>
              <w:contextualSpacing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(или ее части)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6E9" w:rsidRPr="001F7865" w:rsidRDefault="009D66E9" w:rsidP="00A30F92">
            <w:pPr>
              <w:widowControl w:val="0"/>
              <w:ind w:firstLine="0"/>
              <w:contextualSpacing/>
              <w:rPr>
                <w:rFonts w:cs="Times New Roman"/>
              </w:rPr>
            </w:pPr>
            <w:r w:rsidRPr="001F7865">
              <w:rPr>
                <w:rFonts w:cs="Times New Roman"/>
              </w:rPr>
              <w:t>Форма контроля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6E9" w:rsidRPr="001F7865" w:rsidRDefault="009D66E9" w:rsidP="00A30F92">
            <w:pPr>
              <w:widowControl w:val="0"/>
              <w:ind w:firstLine="0"/>
              <w:contextualSpacing/>
              <w:rPr>
                <w:rFonts w:cs="Times New Roman"/>
              </w:rPr>
            </w:pPr>
            <w:r w:rsidRPr="001F7865">
              <w:rPr>
                <w:rFonts w:cs="Times New Roman"/>
              </w:rPr>
              <w:t>Наименование оценочного средства</w:t>
            </w:r>
          </w:p>
        </w:tc>
      </w:tr>
      <w:tr w:rsidR="00512EB6" w:rsidRPr="001F7865" w:rsidTr="009E43AD">
        <w:trPr>
          <w:trHeight w:val="1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B6" w:rsidRPr="001F7865" w:rsidRDefault="00512EB6" w:rsidP="00512EB6">
            <w:pPr>
              <w:widowControl w:val="0"/>
              <w:numPr>
                <w:ilvl w:val="0"/>
                <w:numId w:val="19"/>
              </w:numPr>
              <w:ind w:left="0" w:right="-135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B6" w:rsidRPr="001F7865" w:rsidRDefault="00512EB6" w:rsidP="00512EB6">
            <w:pPr>
              <w:widowControl w:val="0"/>
              <w:ind w:firstLine="0"/>
              <w:contextualSpacing/>
              <w:rPr>
                <w:rFonts w:cs="Times New Roman"/>
                <w:sz w:val="22"/>
              </w:rPr>
            </w:pPr>
            <w:r w:rsidRPr="001F7865">
              <w:rPr>
                <w:rFonts w:cs="Times New Roman"/>
                <w:sz w:val="22"/>
              </w:rPr>
              <w:t>1. подготовительный</w:t>
            </w:r>
          </w:p>
          <w:p w:rsidR="00512EB6" w:rsidRPr="001F7865" w:rsidRDefault="00512EB6" w:rsidP="00512EB6">
            <w:pPr>
              <w:widowControl w:val="0"/>
              <w:ind w:firstLine="0"/>
              <w:contextualSpacing/>
              <w:rPr>
                <w:rFonts w:cs="Times New Roman"/>
                <w:sz w:val="22"/>
              </w:rPr>
            </w:pPr>
            <w:r w:rsidRPr="001F7865">
              <w:rPr>
                <w:rFonts w:cs="Times New Roman"/>
                <w:sz w:val="22"/>
              </w:rPr>
              <w:t>2. основной</w:t>
            </w:r>
          </w:p>
          <w:p w:rsidR="00512EB6" w:rsidRPr="001F7865" w:rsidRDefault="00512EB6" w:rsidP="00512EB6">
            <w:pPr>
              <w:widowControl w:val="0"/>
              <w:ind w:firstLine="0"/>
              <w:contextualSpacing/>
              <w:rPr>
                <w:rFonts w:cs="Times New Roman"/>
                <w:i/>
                <w:sz w:val="22"/>
                <w:highlight w:val="yellow"/>
              </w:rPr>
            </w:pPr>
            <w:r w:rsidRPr="001F7865">
              <w:rPr>
                <w:rFonts w:cs="Times New Roman"/>
                <w:sz w:val="22"/>
              </w:rPr>
              <w:t>3. заключительный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B6" w:rsidRPr="001F7865" w:rsidRDefault="00512EB6" w:rsidP="007A1057">
            <w:pPr>
              <w:widowControl w:val="0"/>
              <w:ind w:firstLine="0"/>
              <w:rPr>
                <w:rFonts w:cs="Times New Roman"/>
              </w:rPr>
            </w:pPr>
            <w:r w:rsidRPr="001F7865">
              <w:rPr>
                <w:rFonts w:cs="Times New Roman"/>
                <w:color w:val="000000"/>
                <w:szCs w:val="24"/>
              </w:rPr>
              <w:t>ОК-3, ПК-</w:t>
            </w:r>
            <w:r w:rsidR="007A1057">
              <w:rPr>
                <w:rFonts w:cs="Times New Roman"/>
                <w:color w:val="000000"/>
                <w:szCs w:val="24"/>
              </w:rPr>
              <w:t>9</w:t>
            </w:r>
            <w:r w:rsidRPr="001F7865">
              <w:rPr>
                <w:rFonts w:cs="Times New Roman"/>
                <w:color w:val="000000"/>
                <w:szCs w:val="24"/>
              </w:rPr>
              <w:t>, ПК-1</w:t>
            </w:r>
            <w:r w:rsidR="007A1057">
              <w:rPr>
                <w:rFonts w:cs="Times New Roman"/>
                <w:color w:val="000000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EB6" w:rsidRPr="001F7865" w:rsidRDefault="00512EB6" w:rsidP="00512EB6">
            <w:pPr>
              <w:ind w:firstLine="0"/>
              <w:rPr>
                <w:rFonts w:cs="Times New Roman"/>
                <w:sz w:val="20"/>
                <w:szCs w:val="20"/>
                <w:lang w:eastAsia="en-US"/>
              </w:rPr>
            </w:pPr>
            <w:r w:rsidRPr="001F7865">
              <w:rPr>
                <w:rFonts w:cs="Times New Roman"/>
                <w:sz w:val="20"/>
                <w:szCs w:val="20"/>
                <w:lang w:eastAsia="en-US"/>
              </w:rPr>
              <w:t>Собеседование</w:t>
            </w:r>
          </w:p>
          <w:p w:rsidR="00512EB6" w:rsidRPr="001F7865" w:rsidRDefault="00512EB6" w:rsidP="00512EB6">
            <w:pPr>
              <w:ind w:firstLine="0"/>
              <w:rPr>
                <w:rFonts w:cs="Times New Roman"/>
                <w:sz w:val="20"/>
                <w:szCs w:val="20"/>
                <w:lang w:eastAsia="en-US"/>
              </w:rPr>
            </w:pPr>
            <w:r w:rsidRPr="001F7865">
              <w:rPr>
                <w:rFonts w:cs="Times New Roman"/>
                <w:sz w:val="20"/>
                <w:szCs w:val="20"/>
                <w:lang w:eastAsia="en-US"/>
              </w:rPr>
              <w:t>Зачет с оценкой</w:t>
            </w:r>
          </w:p>
          <w:p w:rsidR="00512EB6" w:rsidRPr="001F7865" w:rsidRDefault="00512EB6" w:rsidP="00512EB6">
            <w:pPr>
              <w:ind w:firstLine="0"/>
              <w:rPr>
                <w:rFonts w:cs="Times New Roman"/>
                <w:sz w:val="20"/>
                <w:szCs w:val="20"/>
                <w:lang w:eastAsia="en-US"/>
              </w:rPr>
            </w:pPr>
            <w:r w:rsidRPr="001F7865">
              <w:rPr>
                <w:rFonts w:cs="Times New Roman"/>
                <w:sz w:val="20"/>
                <w:szCs w:val="20"/>
                <w:lang w:eastAsia="en-US"/>
              </w:rPr>
              <w:t>Отчет по практике</w:t>
            </w:r>
          </w:p>
          <w:p w:rsidR="00512EB6" w:rsidRPr="001F7865" w:rsidRDefault="00512EB6" w:rsidP="00512EB6">
            <w:pPr>
              <w:ind w:firstLine="0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EB6" w:rsidRPr="001F7865" w:rsidRDefault="00512EB6" w:rsidP="00512EB6">
            <w:pPr>
              <w:ind w:firstLine="0"/>
              <w:rPr>
                <w:rFonts w:cs="Times New Roman"/>
                <w:sz w:val="20"/>
                <w:szCs w:val="20"/>
                <w:lang w:eastAsia="en-US"/>
              </w:rPr>
            </w:pPr>
            <w:r w:rsidRPr="001F7865">
              <w:rPr>
                <w:rFonts w:cs="Times New Roman"/>
                <w:sz w:val="20"/>
                <w:szCs w:val="20"/>
                <w:lang w:eastAsia="en-US"/>
              </w:rPr>
              <w:t>Вопросы для собеседования</w:t>
            </w:r>
          </w:p>
          <w:p w:rsidR="00512EB6" w:rsidRPr="001F7865" w:rsidRDefault="00512EB6" w:rsidP="00512EB6">
            <w:pPr>
              <w:ind w:firstLine="0"/>
              <w:rPr>
                <w:rFonts w:cs="Times New Roman"/>
                <w:sz w:val="20"/>
                <w:szCs w:val="20"/>
                <w:lang w:eastAsia="en-US"/>
              </w:rPr>
            </w:pPr>
            <w:r w:rsidRPr="001F7865">
              <w:rPr>
                <w:rFonts w:cs="Times New Roman"/>
                <w:sz w:val="20"/>
                <w:szCs w:val="20"/>
                <w:lang w:eastAsia="en-US"/>
              </w:rPr>
              <w:t>Защита отчета по практике</w:t>
            </w:r>
          </w:p>
        </w:tc>
      </w:tr>
    </w:tbl>
    <w:p w:rsidR="004D246F" w:rsidRPr="001F7865" w:rsidRDefault="004D246F" w:rsidP="00A30F92">
      <w:pPr>
        <w:widowControl w:val="0"/>
        <w:tabs>
          <w:tab w:val="left" w:pos="0"/>
        </w:tabs>
        <w:ind w:firstLine="0"/>
        <w:rPr>
          <w:rFonts w:cs="Times New Roman"/>
          <w:b/>
          <w:spacing w:val="-4"/>
          <w:sz w:val="28"/>
          <w:szCs w:val="28"/>
        </w:rPr>
      </w:pPr>
    </w:p>
    <w:p w:rsidR="00611E27" w:rsidRPr="001F7865" w:rsidRDefault="00611E27" w:rsidP="00A9121F">
      <w:pPr>
        <w:pStyle w:val="a8"/>
        <w:widowControl w:val="0"/>
        <w:numPr>
          <w:ilvl w:val="0"/>
          <w:numId w:val="22"/>
        </w:numPr>
        <w:tabs>
          <w:tab w:val="left" w:pos="0"/>
        </w:tabs>
        <w:ind w:left="567" w:hanging="141"/>
        <w:rPr>
          <w:rFonts w:cs="Times New Roman"/>
          <w:b/>
          <w:spacing w:val="-4"/>
          <w:szCs w:val="28"/>
        </w:rPr>
      </w:pPr>
      <w:r w:rsidRPr="001F7865">
        <w:rPr>
          <w:rFonts w:cs="Times New Roman"/>
          <w:b/>
          <w:spacing w:val="-4"/>
          <w:szCs w:val="28"/>
        </w:rPr>
        <w:t>Показатели и критерии оценивания компетенций, описание шкал оценива</w:t>
      </w:r>
      <w:r w:rsidR="0098268E" w:rsidRPr="001F7865">
        <w:rPr>
          <w:rFonts w:cs="Times New Roman"/>
          <w:b/>
          <w:spacing w:val="-4"/>
          <w:szCs w:val="28"/>
        </w:rPr>
        <w:t>ния</w:t>
      </w:r>
    </w:p>
    <w:p w:rsidR="00A9121F" w:rsidRPr="001F7865" w:rsidRDefault="00A9121F" w:rsidP="00A9121F">
      <w:pPr>
        <w:widowControl w:val="0"/>
        <w:tabs>
          <w:tab w:val="left" w:pos="0"/>
        </w:tabs>
        <w:ind w:left="1211" w:firstLine="0"/>
        <w:rPr>
          <w:rFonts w:cs="Times New Roman"/>
          <w:spacing w:val="-4"/>
          <w:szCs w:val="28"/>
        </w:rPr>
      </w:pP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2977"/>
        <w:gridCol w:w="2438"/>
        <w:gridCol w:w="3260"/>
      </w:tblGrid>
      <w:tr w:rsidR="009D66E9" w:rsidRPr="001F7865" w:rsidTr="00802E3E">
        <w:trPr>
          <w:trHeight w:val="934"/>
          <w:tblHeader/>
        </w:trPr>
        <w:tc>
          <w:tcPr>
            <w:tcW w:w="1021" w:type="dxa"/>
            <w:shd w:val="clear" w:color="auto" w:fill="auto"/>
            <w:vAlign w:val="center"/>
          </w:tcPr>
          <w:p w:rsidR="009D66E9" w:rsidRPr="001F7865" w:rsidRDefault="009D66E9" w:rsidP="00A30F92">
            <w:pPr>
              <w:widowControl w:val="0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Код компетенции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D66E9" w:rsidRPr="001F7865" w:rsidRDefault="009D66E9" w:rsidP="00A30F92">
            <w:pPr>
              <w:widowControl w:val="0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Показатели сформированности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9D66E9" w:rsidRPr="001F7865" w:rsidRDefault="009D66E9" w:rsidP="00A30F92">
            <w:pPr>
              <w:widowControl w:val="0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Шкала оценивания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D66E9" w:rsidRPr="001F7865" w:rsidRDefault="009D66E9" w:rsidP="00A30F92">
            <w:pPr>
              <w:widowControl w:val="0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Критерии оценивания</w:t>
            </w:r>
          </w:p>
        </w:tc>
      </w:tr>
      <w:tr w:rsidR="0062023D" w:rsidRPr="001F7865" w:rsidTr="00802E3E">
        <w:trPr>
          <w:trHeight w:val="150"/>
        </w:trPr>
        <w:tc>
          <w:tcPr>
            <w:tcW w:w="9696" w:type="dxa"/>
            <w:gridSpan w:val="4"/>
            <w:shd w:val="clear" w:color="auto" w:fill="auto"/>
            <w:vAlign w:val="center"/>
          </w:tcPr>
          <w:p w:rsidR="0062023D" w:rsidRPr="001F7865" w:rsidRDefault="0062023D" w:rsidP="00A30F92">
            <w:pPr>
              <w:widowControl w:val="0"/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ОК-3  способностью использовать основы экономических знаний в различных сферах деятельности</w:t>
            </w:r>
          </w:p>
        </w:tc>
      </w:tr>
      <w:tr w:rsidR="006E1EAE" w:rsidRPr="001F7865" w:rsidTr="00802E3E">
        <w:trPr>
          <w:trHeight w:val="150"/>
        </w:trPr>
        <w:tc>
          <w:tcPr>
            <w:tcW w:w="1021" w:type="dxa"/>
            <w:vMerge w:val="restart"/>
            <w:shd w:val="clear" w:color="auto" w:fill="auto"/>
            <w:vAlign w:val="center"/>
          </w:tcPr>
          <w:p w:rsidR="006E1EAE" w:rsidRPr="001F7865" w:rsidRDefault="006E1EAE" w:rsidP="00A30F92">
            <w:pPr>
              <w:widowControl w:val="0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ОК-3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6E1EAE" w:rsidRPr="001F7865" w:rsidRDefault="006E1EAE" w:rsidP="00A30F92">
            <w:pPr>
              <w:widowControl w:val="0"/>
              <w:suppressAutoHyphens/>
              <w:autoSpaceDE w:val="0"/>
              <w:ind w:firstLine="0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Знать:</w:t>
            </w:r>
          </w:p>
          <w:p w:rsidR="006E1EAE" w:rsidRPr="001F7865" w:rsidRDefault="006E1EAE" w:rsidP="00A30F92">
            <w:pPr>
              <w:pStyle w:val="a8"/>
              <w:widowControl w:val="0"/>
              <w:numPr>
                <w:ilvl w:val="0"/>
                <w:numId w:val="28"/>
              </w:numPr>
              <w:tabs>
                <w:tab w:val="left" w:pos="1134"/>
              </w:tabs>
              <w:ind w:left="176" w:right="-1" w:hanging="142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статистическую отчетность предприятия;</w:t>
            </w:r>
          </w:p>
          <w:p w:rsidR="006E1EAE" w:rsidRPr="001F7865" w:rsidRDefault="006E1EAE" w:rsidP="00A30F92">
            <w:pPr>
              <w:widowControl w:val="0"/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:rsidR="006E1EAE" w:rsidRPr="001F7865" w:rsidRDefault="006E1EAE" w:rsidP="00A30F92">
            <w:pPr>
              <w:widowControl w:val="0"/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1F7865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:rsidR="006E1EAE" w:rsidRPr="001F7865" w:rsidRDefault="006E1EAE" w:rsidP="004B2FFA">
            <w:pPr>
              <w:widowControl w:val="0"/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Знать:</w:t>
            </w:r>
            <w:r w:rsidR="00512EB6"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перечень основных форм статистической отчетности предприятия;</w:t>
            </w:r>
          </w:p>
        </w:tc>
      </w:tr>
      <w:tr w:rsidR="006E1EAE" w:rsidRPr="001F7865" w:rsidTr="00802E3E">
        <w:trPr>
          <w:trHeight w:val="120"/>
        </w:trPr>
        <w:tc>
          <w:tcPr>
            <w:tcW w:w="1021" w:type="dxa"/>
            <w:vMerge/>
            <w:shd w:val="clear" w:color="auto" w:fill="auto"/>
          </w:tcPr>
          <w:p w:rsidR="006E1EAE" w:rsidRPr="001F7865" w:rsidRDefault="006E1EAE" w:rsidP="00A30F92">
            <w:pPr>
              <w:widowControl w:val="0"/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E1EAE" w:rsidRPr="001F7865" w:rsidRDefault="006E1EAE" w:rsidP="00A30F92">
            <w:pPr>
              <w:widowControl w:val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:rsidR="006E1EAE" w:rsidRPr="001F7865" w:rsidRDefault="006E1EAE" w:rsidP="00A30F92">
            <w:pPr>
              <w:widowControl w:val="0"/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1F7865">
              <w:rPr>
                <w:rFonts w:cs="Times New Roman"/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:rsidR="006E1EAE" w:rsidRPr="001F7865" w:rsidRDefault="006E1EAE" w:rsidP="004B2FFA">
            <w:pPr>
              <w:widowControl w:val="0"/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Знать:</w:t>
            </w:r>
            <w:r w:rsidR="00512EB6"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перечень и </w:t>
            </w: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содержание основных форм статистическую отчетност</w:t>
            </w:r>
            <w:r w:rsidR="004B2FFA">
              <w:rPr>
                <w:rFonts w:eastAsia="Times New Roman" w:cs="Times New Roman"/>
                <w:color w:val="000000"/>
                <w:sz w:val="20"/>
                <w:szCs w:val="20"/>
              </w:rPr>
              <w:t>и</w:t>
            </w: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предприятия;</w:t>
            </w:r>
          </w:p>
        </w:tc>
      </w:tr>
      <w:tr w:rsidR="006E1EAE" w:rsidRPr="001F7865" w:rsidTr="00802E3E">
        <w:trPr>
          <w:trHeight w:val="180"/>
        </w:trPr>
        <w:tc>
          <w:tcPr>
            <w:tcW w:w="1021" w:type="dxa"/>
            <w:vMerge/>
            <w:shd w:val="clear" w:color="auto" w:fill="auto"/>
          </w:tcPr>
          <w:p w:rsidR="006E1EAE" w:rsidRPr="001F7865" w:rsidRDefault="006E1EAE" w:rsidP="00A30F92">
            <w:pPr>
              <w:widowControl w:val="0"/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6E1EAE" w:rsidRPr="001F7865" w:rsidRDefault="006E1EAE" w:rsidP="00A30F92">
            <w:pPr>
              <w:widowControl w:val="0"/>
              <w:suppressAutoHyphens/>
              <w:autoSpaceDE w:val="0"/>
              <w:ind w:firstLine="0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Уметь:</w:t>
            </w:r>
          </w:p>
          <w:p w:rsidR="006E1EAE" w:rsidRPr="001F7865" w:rsidRDefault="006E1EAE" w:rsidP="00A30F92">
            <w:pPr>
              <w:pStyle w:val="a8"/>
              <w:widowControl w:val="0"/>
              <w:numPr>
                <w:ilvl w:val="0"/>
                <w:numId w:val="29"/>
              </w:numPr>
              <w:tabs>
                <w:tab w:val="left" w:pos="1134"/>
              </w:tabs>
              <w:ind w:left="176" w:right="-1" w:hanging="176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использовать понятийный аппарат экономической науки для описания экономических и финансовых процессов; </w:t>
            </w:r>
          </w:p>
          <w:p w:rsidR="006E1EAE" w:rsidRPr="001F7865" w:rsidRDefault="006E1EAE" w:rsidP="00A30F92">
            <w:pPr>
              <w:pStyle w:val="a8"/>
              <w:widowControl w:val="0"/>
              <w:numPr>
                <w:ilvl w:val="0"/>
                <w:numId w:val="29"/>
              </w:numPr>
              <w:tabs>
                <w:tab w:val="left" w:pos="1134"/>
              </w:tabs>
              <w:ind w:left="176" w:right="-1" w:hanging="176"/>
              <w:rPr>
                <w:rFonts w:cs="Times New Roman"/>
                <w:i/>
                <w:sz w:val="20"/>
                <w:szCs w:val="20"/>
              </w:rPr>
            </w:pP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искать и собирать финансовую и экономическую информацию;  </w:t>
            </w:r>
          </w:p>
        </w:tc>
        <w:tc>
          <w:tcPr>
            <w:tcW w:w="2438" w:type="dxa"/>
            <w:shd w:val="clear" w:color="auto" w:fill="auto"/>
          </w:tcPr>
          <w:p w:rsidR="006E1EAE" w:rsidRPr="001F7865" w:rsidRDefault="006E1EAE" w:rsidP="00A30F92">
            <w:pPr>
              <w:widowControl w:val="0"/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1F7865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:rsidR="006E1EAE" w:rsidRPr="001F7865" w:rsidRDefault="006E1EAE" w:rsidP="00512EB6">
            <w:pPr>
              <w:widowControl w:val="0"/>
              <w:suppressAutoHyphens/>
              <w:autoSpaceDE w:val="0"/>
              <w:ind w:firstLine="0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Уметь:</w:t>
            </w:r>
            <w:r w:rsidR="00512EB6"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использовать основные понятия для описания экономических и финансовых процессов; </w:t>
            </w:r>
          </w:p>
        </w:tc>
      </w:tr>
      <w:tr w:rsidR="006E1EAE" w:rsidRPr="001F7865" w:rsidTr="00802E3E">
        <w:trPr>
          <w:trHeight w:val="90"/>
        </w:trPr>
        <w:tc>
          <w:tcPr>
            <w:tcW w:w="1021" w:type="dxa"/>
            <w:vMerge/>
            <w:shd w:val="clear" w:color="auto" w:fill="auto"/>
          </w:tcPr>
          <w:p w:rsidR="006E1EAE" w:rsidRPr="001F7865" w:rsidRDefault="006E1EAE" w:rsidP="00A30F92">
            <w:pPr>
              <w:widowControl w:val="0"/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E1EAE" w:rsidRPr="001F7865" w:rsidRDefault="006E1EAE" w:rsidP="00A30F92">
            <w:pPr>
              <w:widowControl w:val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:rsidR="006E1EAE" w:rsidRPr="001F7865" w:rsidRDefault="006E1EAE" w:rsidP="00A30F92">
            <w:pPr>
              <w:widowControl w:val="0"/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1F7865">
              <w:rPr>
                <w:rFonts w:cs="Times New Roman"/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:rsidR="006E1EAE" w:rsidRPr="001F7865" w:rsidRDefault="00A523DA" w:rsidP="00512EB6">
            <w:pPr>
              <w:widowControl w:val="0"/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Уметь:</w:t>
            </w:r>
            <w:r w:rsidR="00512EB6"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использовать понятия экономической науки для описания экономических и финансовых процессов; искать и собирать финансовую и экономическую информацию; </w:t>
            </w:r>
          </w:p>
        </w:tc>
      </w:tr>
      <w:tr w:rsidR="006E1EAE" w:rsidRPr="001F7865" w:rsidTr="00802E3E">
        <w:trPr>
          <w:trHeight w:val="150"/>
        </w:trPr>
        <w:tc>
          <w:tcPr>
            <w:tcW w:w="1021" w:type="dxa"/>
            <w:vMerge/>
            <w:shd w:val="clear" w:color="auto" w:fill="auto"/>
          </w:tcPr>
          <w:p w:rsidR="006E1EAE" w:rsidRPr="001F7865" w:rsidRDefault="006E1EAE" w:rsidP="00A30F92">
            <w:pPr>
              <w:widowControl w:val="0"/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A523DA" w:rsidRPr="001F7865" w:rsidRDefault="00A523DA" w:rsidP="00A30F92">
            <w:pPr>
              <w:widowControl w:val="0"/>
              <w:suppressAutoHyphens/>
              <w:autoSpaceDE w:val="0"/>
              <w:ind w:firstLine="0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Владеть:</w:t>
            </w:r>
          </w:p>
          <w:p w:rsidR="006E1EAE" w:rsidRPr="001F7865" w:rsidRDefault="00A523DA" w:rsidP="004B2FFA">
            <w:pPr>
              <w:widowControl w:val="0"/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-методами статистического анализа экономических показателей</w:t>
            </w:r>
          </w:p>
        </w:tc>
        <w:tc>
          <w:tcPr>
            <w:tcW w:w="2438" w:type="dxa"/>
            <w:shd w:val="clear" w:color="auto" w:fill="auto"/>
          </w:tcPr>
          <w:p w:rsidR="006E1EAE" w:rsidRPr="001F7865" w:rsidRDefault="006E1EAE" w:rsidP="00A30F92">
            <w:pPr>
              <w:widowControl w:val="0"/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1F7865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:rsidR="006E1EAE" w:rsidRPr="001F7865" w:rsidRDefault="00A523DA" w:rsidP="004B2FFA">
            <w:pPr>
              <w:widowControl w:val="0"/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Владеть: метод</w:t>
            </w:r>
            <w:r w:rsidR="00512EB6"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а</w:t>
            </w: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м</w:t>
            </w:r>
            <w:r w:rsidR="00512EB6"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и</w:t>
            </w: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сравнения и группировки для анализа экономических показателей</w:t>
            </w:r>
          </w:p>
        </w:tc>
      </w:tr>
      <w:tr w:rsidR="006E1EAE" w:rsidRPr="001F7865" w:rsidTr="00802E3E">
        <w:trPr>
          <w:trHeight w:val="120"/>
        </w:trPr>
        <w:tc>
          <w:tcPr>
            <w:tcW w:w="1021" w:type="dxa"/>
            <w:vMerge/>
            <w:shd w:val="clear" w:color="auto" w:fill="auto"/>
          </w:tcPr>
          <w:p w:rsidR="006E1EAE" w:rsidRPr="001F7865" w:rsidRDefault="006E1EAE" w:rsidP="00A30F92">
            <w:pPr>
              <w:widowControl w:val="0"/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E1EAE" w:rsidRPr="001F7865" w:rsidRDefault="006E1EAE" w:rsidP="00A30F92">
            <w:pPr>
              <w:widowControl w:val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:rsidR="006E1EAE" w:rsidRPr="001F7865" w:rsidRDefault="006E1EAE" w:rsidP="00A30F92">
            <w:pPr>
              <w:widowControl w:val="0"/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1F7865">
              <w:rPr>
                <w:rFonts w:cs="Times New Roman"/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:rsidR="006E1EAE" w:rsidRPr="001F7865" w:rsidRDefault="00A523DA" w:rsidP="004B2FFA">
            <w:pPr>
              <w:widowControl w:val="0"/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Владеть:</w:t>
            </w:r>
            <w:r w:rsidR="00512EB6"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методами статистического анализа экономических показателей</w:t>
            </w:r>
          </w:p>
        </w:tc>
      </w:tr>
      <w:tr w:rsidR="006E1EAE" w:rsidRPr="001F7865" w:rsidTr="00802E3E">
        <w:trPr>
          <w:trHeight w:val="120"/>
        </w:trPr>
        <w:tc>
          <w:tcPr>
            <w:tcW w:w="1021" w:type="dxa"/>
            <w:vMerge/>
            <w:shd w:val="clear" w:color="auto" w:fill="auto"/>
          </w:tcPr>
          <w:p w:rsidR="006E1EAE" w:rsidRPr="001F7865" w:rsidRDefault="006E1EAE" w:rsidP="00A30F92">
            <w:pPr>
              <w:widowControl w:val="0"/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E1EAE" w:rsidRPr="001F7865" w:rsidRDefault="006E1EAE" w:rsidP="00A30F92">
            <w:pPr>
              <w:widowControl w:val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:rsidR="006E1EAE" w:rsidRPr="001F7865" w:rsidRDefault="006E1EAE" w:rsidP="00A30F92">
            <w:pPr>
              <w:widowControl w:val="0"/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1F7865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6E1EAE" w:rsidRPr="001F7865" w:rsidRDefault="006E1EAE" w:rsidP="00A30F92">
            <w:pPr>
              <w:widowControl w:val="0"/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1F7865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:rsidR="006E1EAE" w:rsidRPr="001F7865" w:rsidRDefault="006E1EAE" w:rsidP="00A30F92">
            <w:pPr>
              <w:widowControl w:val="0"/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Уметь:</w:t>
            </w:r>
          </w:p>
          <w:p w:rsidR="006E1EAE" w:rsidRPr="001F7865" w:rsidRDefault="006E1EAE" w:rsidP="00A30F92">
            <w:pPr>
              <w:widowControl w:val="0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- самостоятельно оценивать необходимость и возможность социальной, профессиональной адаптации, мобильности в современном обществе.</w:t>
            </w:r>
          </w:p>
          <w:p w:rsidR="006E1EAE" w:rsidRPr="001F7865" w:rsidRDefault="006E1EAE" w:rsidP="00A30F92">
            <w:pPr>
              <w:widowControl w:val="0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- планировать и осуществлять свою деятельность с учетом результатов анализа, оценивать и прогнозировать последствия своей социальной и профессиональной деятельности</w:t>
            </w:r>
          </w:p>
        </w:tc>
      </w:tr>
      <w:tr w:rsidR="0043113A" w:rsidRPr="001F7865" w:rsidTr="00802E3E">
        <w:trPr>
          <w:trHeight w:val="120"/>
        </w:trPr>
        <w:tc>
          <w:tcPr>
            <w:tcW w:w="9696" w:type="dxa"/>
            <w:gridSpan w:val="4"/>
            <w:shd w:val="clear" w:color="auto" w:fill="auto"/>
          </w:tcPr>
          <w:p w:rsidR="0043113A" w:rsidRPr="001F7865" w:rsidRDefault="0043113A" w:rsidP="00A30F92">
            <w:pPr>
              <w:widowControl w:val="0"/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eastAsia="Times New Roman" w:cs="Times New Roman"/>
                <w:color w:val="000000"/>
                <w:sz w:val="20"/>
                <w:szCs w:val="20"/>
              </w:rPr>
              <w:t>ПК-1  владением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 и   принципов   формирования   команды,   умение   проводить   аудит человеческих ресурсов и осуществлять диагностику организационной культуры</w:t>
            </w:r>
          </w:p>
        </w:tc>
      </w:tr>
      <w:tr w:rsidR="0043113A" w:rsidRPr="001F7865" w:rsidTr="00802E3E">
        <w:trPr>
          <w:trHeight w:val="120"/>
        </w:trPr>
        <w:tc>
          <w:tcPr>
            <w:tcW w:w="1021" w:type="dxa"/>
            <w:vMerge w:val="restart"/>
            <w:shd w:val="clear" w:color="auto" w:fill="auto"/>
          </w:tcPr>
          <w:p w:rsidR="0043113A" w:rsidRPr="001F7865" w:rsidRDefault="00B96EEB" w:rsidP="00A30F92">
            <w:pPr>
              <w:widowControl w:val="0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ПК-9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43113A" w:rsidRPr="001F7865" w:rsidRDefault="0043113A" w:rsidP="00A30F92">
            <w:pPr>
              <w:widowControl w:val="0"/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Знать:</w:t>
            </w:r>
          </w:p>
          <w:p w:rsidR="0043113A" w:rsidRPr="001F7865" w:rsidRDefault="0043113A" w:rsidP="00A30F92">
            <w:pPr>
              <w:pStyle w:val="a8"/>
              <w:widowControl w:val="0"/>
              <w:numPr>
                <w:ilvl w:val="0"/>
                <w:numId w:val="28"/>
              </w:numPr>
              <w:tabs>
                <w:tab w:val="left" w:pos="1134"/>
              </w:tabs>
              <w:ind w:left="176" w:right="-1" w:hanging="176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lastRenderedPageBreak/>
              <w:t>основные методы оценки организационной культуры;</w:t>
            </w:r>
          </w:p>
          <w:p w:rsidR="0043113A" w:rsidRPr="001F7865" w:rsidRDefault="0043113A" w:rsidP="00A30F92">
            <w:pPr>
              <w:pStyle w:val="a8"/>
              <w:widowControl w:val="0"/>
              <w:numPr>
                <w:ilvl w:val="0"/>
                <w:numId w:val="28"/>
              </w:numPr>
              <w:tabs>
                <w:tab w:val="left" w:pos="1134"/>
              </w:tabs>
              <w:ind w:left="176" w:right="-1" w:hanging="176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 xml:space="preserve">основные принципы эффективных коммуникаций; </w:t>
            </w:r>
          </w:p>
          <w:p w:rsidR="0043113A" w:rsidRPr="001F7865" w:rsidRDefault="0043113A" w:rsidP="00A30F92">
            <w:pPr>
              <w:pStyle w:val="a8"/>
              <w:widowControl w:val="0"/>
              <w:numPr>
                <w:ilvl w:val="0"/>
                <w:numId w:val="28"/>
              </w:numPr>
              <w:tabs>
                <w:tab w:val="left" w:pos="1134"/>
              </w:tabs>
              <w:ind w:left="176" w:right="-1" w:hanging="176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основные теории и концепции вза</w:t>
            </w:r>
            <w:r w:rsidR="00512EB6" w:rsidRPr="001F7865">
              <w:rPr>
                <w:rFonts w:cs="Times New Roman"/>
                <w:sz w:val="20"/>
                <w:szCs w:val="20"/>
              </w:rPr>
              <w:t>имодействия людей в организации.</w:t>
            </w:r>
          </w:p>
          <w:p w:rsidR="0043113A" w:rsidRPr="001F7865" w:rsidRDefault="0043113A" w:rsidP="00A30F92">
            <w:pPr>
              <w:widowControl w:val="0"/>
              <w:ind w:firstLine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:rsidR="0043113A" w:rsidRPr="001F7865" w:rsidRDefault="0043113A" w:rsidP="00A30F92">
            <w:pPr>
              <w:widowControl w:val="0"/>
              <w:ind w:firstLine="0"/>
              <w:rPr>
                <w:rFonts w:cs="Times New Roman"/>
                <w:i/>
                <w:sz w:val="20"/>
                <w:szCs w:val="20"/>
                <w:lang w:eastAsia="en-US"/>
              </w:rPr>
            </w:pPr>
            <w:r w:rsidRPr="001F7865">
              <w:rPr>
                <w:rFonts w:cs="Times New Roman"/>
                <w:i/>
                <w:sz w:val="20"/>
                <w:szCs w:val="20"/>
                <w:lang w:eastAsia="en-US"/>
              </w:rPr>
              <w:lastRenderedPageBreak/>
              <w:t>Пороговый уровень (обя</w:t>
            </w:r>
            <w:r w:rsidRPr="001F7865">
              <w:rPr>
                <w:rFonts w:cs="Times New Roman"/>
                <w:i/>
                <w:sz w:val="20"/>
                <w:szCs w:val="20"/>
                <w:lang w:eastAsia="en-US"/>
              </w:rPr>
              <w:lastRenderedPageBreak/>
              <w:t>зательный)</w:t>
            </w:r>
          </w:p>
        </w:tc>
        <w:tc>
          <w:tcPr>
            <w:tcW w:w="3260" w:type="dxa"/>
            <w:shd w:val="clear" w:color="auto" w:fill="auto"/>
          </w:tcPr>
          <w:p w:rsidR="0043113A" w:rsidRPr="001F7865" w:rsidRDefault="0043113A" w:rsidP="00512EB6">
            <w:pPr>
              <w:widowControl w:val="0"/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lastRenderedPageBreak/>
              <w:t>Знать:</w:t>
            </w:r>
            <w:r w:rsidR="00512EB6" w:rsidRPr="001F7865">
              <w:rPr>
                <w:rFonts w:cs="Times New Roman"/>
                <w:sz w:val="20"/>
                <w:szCs w:val="20"/>
              </w:rPr>
              <w:t xml:space="preserve"> </w:t>
            </w:r>
            <w:r w:rsidRPr="001F7865">
              <w:rPr>
                <w:rFonts w:cs="Times New Roman"/>
                <w:sz w:val="20"/>
                <w:szCs w:val="20"/>
              </w:rPr>
              <w:t xml:space="preserve">основные методы оценки </w:t>
            </w:r>
            <w:r w:rsidRPr="001F7865">
              <w:rPr>
                <w:rFonts w:cs="Times New Roman"/>
                <w:sz w:val="20"/>
                <w:szCs w:val="20"/>
              </w:rPr>
              <w:lastRenderedPageBreak/>
              <w:t>организационной культуры;</w:t>
            </w:r>
            <w:r w:rsidR="00512EB6" w:rsidRPr="001F7865">
              <w:rPr>
                <w:rFonts w:cs="Times New Roman"/>
                <w:sz w:val="20"/>
                <w:szCs w:val="20"/>
              </w:rPr>
              <w:t xml:space="preserve"> </w:t>
            </w:r>
            <w:r w:rsidRPr="001F7865">
              <w:rPr>
                <w:rFonts w:cs="Times New Roman"/>
                <w:sz w:val="20"/>
                <w:szCs w:val="20"/>
              </w:rPr>
              <w:t>основные теории и концепции взаимодействия людей в организации;</w:t>
            </w:r>
          </w:p>
        </w:tc>
      </w:tr>
      <w:tr w:rsidR="0043113A" w:rsidRPr="001F7865" w:rsidTr="00802E3E">
        <w:trPr>
          <w:trHeight w:val="120"/>
        </w:trPr>
        <w:tc>
          <w:tcPr>
            <w:tcW w:w="1021" w:type="dxa"/>
            <w:vMerge/>
            <w:shd w:val="clear" w:color="auto" w:fill="auto"/>
          </w:tcPr>
          <w:p w:rsidR="0043113A" w:rsidRPr="001F7865" w:rsidRDefault="0043113A" w:rsidP="00A30F92">
            <w:pPr>
              <w:widowControl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43113A" w:rsidRPr="001F7865" w:rsidRDefault="0043113A" w:rsidP="00A30F92">
            <w:pPr>
              <w:widowControl w:val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:rsidR="0043113A" w:rsidRPr="001F7865" w:rsidRDefault="0043113A" w:rsidP="00A30F92">
            <w:pPr>
              <w:widowControl w:val="0"/>
              <w:ind w:firstLine="0"/>
              <w:rPr>
                <w:rFonts w:cs="Times New Roman"/>
                <w:i/>
                <w:sz w:val="20"/>
                <w:szCs w:val="20"/>
                <w:lang w:eastAsia="en-US"/>
              </w:rPr>
            </w:pPr>
            <w:r w:rsidRPr="001F7865">
              <w:rPr>
                <w:rFonts w:cs="Times New Roman"/>
                <w:i/>
                <w:sz w:val="20"/>
                <w:szCs w:val="20"/>
                <w:lang w:eastAsia="en-US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:rsidR="0043113A" w:rsidRPr="001F7865" w:rsidRDefault="0043113A" w:rsidP="00512EB6">
            <w:pPr>
              <w:widowControl w:val="0"/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Знать:</w:t>
            </w:r>
            <w:r w:rsidR="00512EB6" w:rsidRPr="001F7865">
              <w:rPr>
                <w:rFonts w:cs="Times New Roman"/>
                <w:sz w:val="20"/>
                <w:szCs w:val="20"/>
              </w:rPr>
              <w:t xml:space="preserve"> </w:t>
            </w:r>
            <w:r w:rsidRPr="001F7865">
              <w:rPr>
                <w:rFonts w:cs="Times New Roman"/>
                <w:sz w:val="20"/>
                <w:szCs w:val="20"/>
              </w:rPr>
              <w:t>основные методы оценки организационной культуры;</w:t>
            </w:r>
            <w:r w:rsidR="00512EB6" w:rsidRPr="001F7865">
              <w:rPr>
                <w:rFonts w:cs="Times New Roman"/>
                <w:sz w:val="20"/>
                <w:szCs w:val="20"/>
              </w:rPr>
              <w:t xml:space="preserve"> </w:t>
            </w:r>
            <w:r w:rsidRPr="001F7865">
              <w:rPr>
                <w:rFonts w:cs="Times New Roman"/>
                <w:sz w:val="20"/>
                <w:szCs w:val="20"/>
              </w:rPr>
              <w:t>основные принципы эффективных коммуникаций; основные теории и концепции взаимодействия людей в организации;</w:t>
            </w:r>
          </w:p>
        </w:tc>
      </w:tr>
      <w:tr w:rsidR="0043113A" w:rsidRPr="001F7865" w:rsidTr="00802E3E">
        <w:trPr>
          <w:trHeight w:val="120"/>
        </w:trPr>
        <w:tc>
          <w:tcPr>
            <w:tcW w:w="1021" w:type="dxa"/>
            <w:vMerge/>
            <w:shd w:val="clear" w:color="auto" w:fill="auto"/>
          </w:tcPr>
          <w:p w:rsidR="0043113A" w:rsidRPr="001F7865" w:rsidRDefault="0043113A" w:rsidP="00A30F92">
            <w:pPr>
              <w:widowControl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43113A" w:rsidRPr="001F7865" w:rsidRDefault="0043113A" w:rsidP="00A30F92">
            <w:pPr>
              <w:widowControl w:val="0"/>
              <w:suppressAutoHyphens/>
              <w:autoSpaceDE w:val="0"/>
              <w:ind w:left="176" w:hanging="176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Уметь:</w:t>
            </w:r>
          </w:p>
          <w:p w:rsidR="0043113A" w:rsidRPr="001F7865" w:rsidRDefault="0043113A" w:rsidP="00A30F92">
            <w:pPr>
              <w:pStyle w:val="a8"/>
              <w:widowControl w:val="0"/>
              <w:numPr>
                <w:ilvl w:val="0"/>
                <w:numId w:val="29"/>
              </w:numPr>
              <w:tabs>
                <w:tab w:val="left" w:pos="1134"/>
              </w:tabs>
              <w:ind w:left="176" w:right="-1" w:hanging="176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диагностировать организационную культуру, выявлять ее сильные и слабые стороны, разрабатывать пред</w:t>
            </w:r>
            <w:r w:rsidR="00512EB6" w:rsidRPr="001F7865">
              <w:rPr>
                <w:rFonts w:cs="Times New Roman"/>
                <w:sz w:val="20"/>
                <w:szCs w:val="20"/>
              </w:rPr>
              <w:t>ложения по ее совершенствованию.</w:t>
            </w:r>
          </w:p>
          <w:p w:rsidR="0043113A" w:rsidRPr="001F7865" w:rsidRDefault="0043113A" w:rsidP="00A30F92">
            <w:pPr>
              <w:widowControl w:val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:rsidR="0043113A" w:rsidRPr="001F7865" w:rsidRDefault="0043113A" w:rsidP="00A30F92">
            <w:pPr>
              <w:widowControl w:val="0"/>
              <w:ind w:firstLine="0"/>
              <w:rPr>
                <w:rFonts w:cs="Times New Roman"/>
                <w:i/>
                <w:sz w:val="20"/>
                <w:szCs w:val="20"/>
                <w:lang w:eastAsia="en-US"/>
              </w:rPr>
            </w:pPr>
            <w:r w:rsidRPr="001F7865">
              <w:rPr>
                <w:rFonts w:cs="Times New Roman"/>
                <w:i/>
                <w:sz w:val="20"/>
                <w:szCs w:val="20"/>
                <w:lang w:eastAsia="en-US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:rsidR="0043113A" w:rsidRPr="001F7865" w:rsidRDefault="0043113A" w:rsidP="00512EB6">
            <w:pPr>
              <w:widowControl w:val="0"/>
              <w:suppressAutoHyphens/>
              <w:autoSpaceDE w:val="0"/>
              <w:ind w:left="34" w:hanging="34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Уметь:</w:t>
            </w:r>
            <w:r w:rsidR="00512EB6" w:rsidRPr="001F7865">
              <w:rPr>
                <w:rFonts w:cs="Times New Roman"/>
                <w:sz w:val="20"/>
                <w:szCs w:val="20"/>
              </w:rPr>
              <w:t xml:space="preserve"> </w:t>
            </w:r>
            <w:r w:rsidRPr="001F7865">
              <w:rPr>
                <w:rFonts w:cs="Times New Roman"/>
                <w:sz w:val="20"/>
                <w:szCs w:val="20"/>
              </w:rPr>
              <w:t>диагностировать организационную культуру, выявлять ее сильные и слабые стороны;</w:t>
            </w:r>
          </w:p>
        </w:tc>
      </w:tr>
      <w:tr w:rsidR="0043113A" w:rsidRPr="001F7865" w:rsidTr="00802E3E">
        <w:trPr>
          <w:trHeight w:val="120"/>
        </w:trPr>
        <w:tc>
          <w:tcPr>
            <w:tcW w:w="1021" w:type="dxa"/>
            <w:vMerge/>
            <w:shd w:val="clear" w:color="auto" w:fill="auto"/>
          </w:tcPr>
          <w:p w:rsidR="0043113A" w:rsidRPr="001F7865" w:rsidRDefault="0043113A" w:rsidP="00A30F92">
            <w:pPr>
              <w:widowControl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43113A" w:rsidRPr="001F7865" w:rsidRDefault="0043113A" w:rsidP="00A30F92">
            <w:pPr>
              <w:widowControl w:val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:rsidR="0043113A" w:rsidRPr="001F7865" w:rsidRDefault="0043113A" w:rsidP="00A30F92">
            <w:pPr>
              <w:widowControl w:val="0"/>
              <w:ind w:firstLine="0"/>
              <w:rPr>
                <w:rFonts w:cs="Times New Roman"/>
                <w:i/>
                <w:sz w:val="20"/>
                <w:szCs w:val="20"/>
                <w:lang w:eastAsia="en-US"/>
              </w:rPr>
            </w:pPr>
            <w:r w:rsidRPr="001F7865">
              <w:rPr>
                <w:rFonts w:cs="Times New Roman"/>
                <w:i/>
                <w:sz w:val="20"/>
                <w:szCs w:val="20"/>
                <w:lang w:eastAsia="en-US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:rsidR="0043113A" w:rsidRPr="001F7865" w:rsidRDefault="0043113A" w:rsidP="00512EB6">
            <w:pPr>
              <w:widowControl w:val="0"/>
              <w:suppressAutoHyphens/>
              <w:autoSpaceDE w:val="0"/>
              <w:ind w:left="34" w:hanging="34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Уметь:</w:t>
            </w:r>
            <w:r w:rsidR="00512EB6" w:rsidRPr="001F7865">
              <w:rPr>
                <w:rFonts w:cs="Times New Roman"/>
                <w:sz w:val="20"/>
                <w:szCs w:val="20"/>
              </w:rPr>
              <w:t xml:space="preserve"> </w:t>
            </w:r>
            <w:r w:rsidRPr="001F7865">
              <w:rPr>
                <w:rFonts w:cs="Times New Roman"/>
                <w:sz w:val="20"/>
                <w:szCs w:val="20"/>
              </w:rPr>
              <w:t>диагностировать организационную культуру, выявлять ее сильные и слабые стороны, разрабатывать предложения по ее совершенствованию;</w:t>
            </w:r>
          </w:p>
        </w:tc>
      </w:tr>
      <w:tr w:rsidR="0043113A" w:rsidRPr="001F7865" w:rsidTr="00802E3E">
        <w:trPr>
          <w:trHeight w:val="120"/>
        </w:trPr>
        <w:tc>
          <w:tcPr>
            <w:tcW w:w="1021" w:type="dxa"/>
            <w:vMerge/>
            <w:shd w:val="clear" w:color="auto" w:fill="auto"/>
          </w:tcPr>
          <w:p w:rsidR="0043113A" w:rsidRPr="001F7865" w:rsidRDefault="0043113A" w:rsidP="00A30F92">
            <w:pPr>
              <w:widowControl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43113A" w:rsidRPr="001F7865" w:rsidRDefault="0043113A" w:rsidP="00A30F92">
            <w:pPr>
              <w:widowControl w:val="0"/>
              <w:tabs>
                <w:tab w:val="left" w:pos="1134"/>
              </w:tabs>
              <w:ind w:right="-1"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Владеть:</w:t>
            </w:r>
          </w:p>
          <w:p w:rsidR="0043113A" w:rsidRPr="001F7865" w:rsidRDefault="0043113A" w:rsidP="00A30F92">
            <w:pPr>
              <w:widowControl w:val="0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методами оценки организационной культуры</w:t>
            </w:r>
          </w:p>
        </w:tc>
        <w:tc>
          <w:tcPr>
            <w:tcW w:w="2438" w:type="dxa"/>
            <w:shd w:val="clear" w:color="auto" w:fill="auto"/>
          </w:tcPr>
          <w:p w:rsidR="0043113A" w:rsidRPr="001F7865" w:rsidRDefault="0043113A" w:rsidP="00A30F92">
            <w:pPr>
              <w:widowControl w:val="0"/>
              <w:ind w:firstLine="0"/>
              <w:rPr>
                <w:rFonts w:cs="Times New Roman"/>
                <w:i/>
                <w:sz w:val="20"/>
                <w:szCs w:val="20"/>
                <w:lang w:eastAsia="en-US"/>
              </w:rPr>
            </w:pPr>
            <w:r w:rsidRPr="001F7865">
              <w:rPr>
                <w:rFonts w:cs="Times New Roman"/>
                <w:i/>
                <w:sz w:val="20"/>
                <w:szCs w:val="20"/>
                <w:lang w:eastAsia="en-US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:rsidR="0043113A" w:rsidRPr="001F7865" w:rsidRDefault="0043113A" w:rsidP="00512EB6">
            <w:pPr>
              <w:widowControl w:val="0"/>
              <w:tabs>
                <w:tab w:val="left" w:pos="1134"/>
              </w:tabs>
              <w:ind w:right="-1"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Владеть:</w:t>
            </w:r>
            <w:r w:rsidR="00512EB6" w:rsidRPr="001F7865">
              <w:rPr>
                <w:rFonts w:cs="Times New Roman"/>
                <w:sz w:val="20"/>
                <w:szCs w:val="20"/>
              </w:rPr>
              <w:t xml:space="preserve"> </w:t>
            </w:r>
            <w:r w:rsidRPr="001F7865">
              <w:rPr>
                <w:rFonts w:cs="Times New Roman"/>
                <w:sz w:val="20"/>
                <w:szCs w:val="20"/>
              </w:rPr>
              <w:t>одним из методов оценки организационной культуры</w:t>
            </w:r>
          </w:p>
        </w:tc>
      </w:tr>
      <w:tr w:rsidR="0043113A" w:rsidRPr="001F7865" w:rsidTr="00802E3E">
        <w:trPr>
          <w:trHeight w:val="120"/>
        </w:trPr>
        <w:tc>
          <w:tcPr>
            <w:tcW w:w="1021" w:type="dxa"/>
            <w:vMerge/>
            <w:shd w:val="clear" w:color="auto" w:fill="auto"/>
          </w:tcPr>
          <w:p w:rsidR="0043113A" w:rsidRPr="001F7865" w:rsidRDefault="0043113A" w:rsidP="00A30F92">
            <w:pPr>
              <w:widowControl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43113A" w:rsidRPr="001F7865" w:rsidRDefault="0043113A" w:rsidP="00A30F92">
            <w:pPr>
              <w:widowControl w:val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:rsidR="0043113A" w:rsidRPr="001F7865" w:rsidRDefault="0043113A" w:rsidP="00A30F92">
            <w:pPr>
              <w:widowControl w:val="0"/>
              <w:ind w:firstLine="0"/>
              <w:rPr>
                <w:rFonts w:cs="Times New Roman"/>
                <w:i/>
                <w:sz w:val="20"/>
                <w:szCs w:val="20"/>
                <w:lang w:eastAsia="en-US"/>
              </w:rPr>
            </w:pPr>
            <w:r w:rsidRPr="001F7865">
              <w:rPr>
                <w:rFonts w:cs="Times New Roman"/>
                <w:i/>
                <w:sz w:val="20"/>
                <w:szCs w:val="20"/>
                <w:lang w:eastAsia="en-US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:rsidR="0043113A" w:rsidRPr="001F7865" w:rsidRDefault="0043113A" w:rsidP="00512EB6">
            <w:pPr>
              <w:widowControl w:val="0"/>
              <w:tabs>
                <w:tab w:val="left" w:pos="1134"/>
              </w:tabs>
              <w:ind w:right="-1"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Владеть:</w:t>
            </w:r>
            <w:r w:rsidR="00512EB6" w:rsidRPr="001F7865">
              <w:rPr>
                <w:rFonts w:cs="Times New Roman"/>
                <w:sz w:val="20"/>
                <w:szCs w:val="20"/>
              </w:rPr>
              <w:t xml:space="preserve"> </w:t>
            </w:r>
            <w:r w:rsidRPr="001F7865">
              <w:rPr>
                <w:rFonts w:cs="Times New Roman"/>
                <w:sz w:val="20"/>
                <w:szCs w:val="20"/>
              </w:rPr>
              <w:t>методами оценки организационной культуры</w:t>
            </w:r>
          </w:p>
        </w:tc>
      </w:tr>
      <w:tr w:rsidR="0043113A" w:rsidRPr="001F7865" w:rsidTr="00802E3E">
        <w:trPr>
          <w:trHeight w:val="120"/>
        </w:trPr>
        <w:tc>
          <w:tcPr>
            <w:tcW w:w="9696" w:type="dxa"/>
            <w:gridSpan w:val="4"/>
            <w:shd w:val="clear" w:color="auto" w:fill="auto"/>
          </w:tcPr>
          <w:p w:rsidR="0043113A" w:rsidRPr="001F7865" w:rsidRDefault="00512EB6" w:rsidP="00B96EEB">
            <w:pPr>
              <w:widowControl w:val="0"/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color w:val="000000"/>
                <w:sz w:val="20"/>
                <w:szCs w:val="20"/>
              </w:rPr>
              <w:t>ПК-</w:t>
            </w:r>
            <w:r w:rsidR="00B96EEB">
              <w:rPr>
                <w:rFonts w:cs="Times New Roman"/>
                <w:color w:val="000000"/>
                <w:sz w:val="20"/>
                <w:szCs w:val="20"/>
              </w:rPr>
              <w:t>17</w:t>
            </w:r>
            <w:r w:rsidRPr="001F7865">
              <w:rPr>
                <w:rFonts w:cs="Times New Roman"/>
                <w:color w:val="000000"/>
                <w:sz w:val="20"/>
                <w:szCs w:val="20"/>
              </w:rPr>
              <w:t xml:space="preserve"> - владением навыками количественного и качественного анализа информации при принятии управленческих решений, построения экономических, финансовых и организационно-управленческих моделей путем их адаптации к конкретным задачам</w:t>
            </w:r>
          </w:p>
        </w:tc>
      </w:tr>
      <w:tr w:rsidR="00512EB6" w:rsidRPr="001F7865" w:rsidTr="00802E3E">
        <w:trPr>
          <w:trHeight w:val="120"/>
        </w:trPr>
        <w:tc>
          <w:tcPr>
            <w:tcW w:w="1021" w:type="dxa"/>
            <w:vMerge w:val="restart"/>
            <w:shd w:val="clear" w:color="auto" w:fill="auto"/>
          </w:tcPr>
          <w:p w:rsidR="00512EB6" w:rsidRPr="001F7865" w:rsidRDefault="00512EB6" w:rsidP="00B96EEB">
            <w:pPr>
              <w:widowControl w:val="0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ПК-</w:t>
            </w:r>
            <w:r w:rsidR="00B96EEB"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512EB6" w:rsidRPr="001F7865" w:rsidRDefault="00512EB6" w:rsidP="00512EB6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 xml:space="preserve">Знать: основные понятия и методы количественного и качественного анализа; </w:t>
            </w:r>
            <w:r w:rsidRPr="001F7865">
              <w:rPr>
                <w:rFonts w:eastAsia="Times New Roman" w:cs="Times New Roman"/>
                <w:sz w:val="20"/>
                <w:szCs w:val="20"/>
              </w:rPr>
              <w:t>основы анализа бухгалтерской и статистической отчетности; перечень и возможности применения методов и программных средств обработки деловой информации</w:t>
            </w:r>
            <w:r w:rsidRPr="001F7865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512EB6" w:rsidRPr="001F7865" w:rsidRDefault="00512EB6" w:rsidP="00512EB6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:rsidR="00512EB6" w:rsidRPr="001F7865" w:rsidRDefault="00512EB6" w:rsidP="00512EB6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1F7865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:rsidR="00512EB6" w:rsidRPr="001F7865" w:rsidRDefault="00512EB6" w:rsidP="00512EB6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 xml:space="preserve">Знать: основные методы количественного и качественного анализа; </w:t>
            </w:r>
            <w:r w:rsidRPr="001F7865">
              <w:rPr>
                <w:rFonts w:eastAsia="Times New Roman" w:cs="Times New Roman"/>
                <w:sz w:val="20"/>
                <w:szCs w:val="20"/>
              </w:rPr>
              <w:t>основы анализа бухгалтерской отчетности; перечень программных средств для обработки деловой информации</w:t>
            </w:r>
            <w:r w:rsidRPr="001F7865">
              <w:rPr>
                <w:rFonts w:cs="Times New Roman"/>
                <w:sz w:val="20"/>
                <w:szCs w:val="20"/>
              </w:rPr>
              <w:t xml:space="preserve">. </w:t>
            </w:r>
          </w:p>
        </w:tc>
      </w:tr>
      <w:tr w:rsidR="00512EB6" w:rsidRPr="001F7865" w:rsidTr="00802E3E">
        <w:trPr>
          <w:trHeight w:val="120"/>
        </w:trPr>
        <w:tc>
          <w:tcPr>
            <w:tcW w:w="1021" w:type="dxa"/>
            <w:vMerge/>
            <w:shd w:val="clear" w:color="auto" w:fill="auto"/>
          </w:tcPr>
          <w:p w:rsidR="00512EB6" w:rsidRPr="001F7865" w:rsidRDefault="00512EB6" w:rsidP="00512EB6">
            <w:pPr>
              <w:widowControl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512EB6" w:rsidRPr="001F7865" w:rsidRDefault="00512EB6" w:rsidP="00512EB6">
            <w:pPr>
              <w:widowControl w:val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:rsidR="00512EB6" w:rsidRPr="001F7865" w:rsidRDefault="00512EB6" w:rsidP="00512EB6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1F7865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512EB6" w:rsidRPr="001F7865" w:rsidRDefault="00512EB6" w:rsidP="00512EB6">
            <w:pPr>
              <w:widowControl w:val="0"/>
              <w:ind w:firstLine="0"/>
              <w:rPr>
                <w:rFonts w:cs="Times New Roman"/>
                <w:i/>
                <w:sz w:val="20"/>
                <w:szCs w:val="20"/>
                <w:lang w:eastAsia="en-US"/>
              </w:rPr>
            </w:pPr>
            <w:r w:rsidRPr="001F7865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:rsidR="00512EB6" w:rsidRPr="001F7865" w:rsidRDefault="00512EB6" w:rsidP="00512EB6">
            <w:pPr>
              <w:widowControl w:val="0"/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 xml:space="preserve">Знать: основные понятия и методы количественного и качественного анализа; </w:t>
            </w:r>
            <w:r w:rsidRPr="001F7865">
              <w:rPr>
                <w:rFonts w:eastAsia="Times New Roman" w:cs="Times New Roman"/>
                <w:sz w:val="20"/>
                <w:szCs w:val="20"/>
              </w:rPr>
              <w:t>основы анализа бухгалтерской и статистической отчетности; перечень и возможности применения методов и программных средств обработки деловой информации</w:t>
            </w:r>
            <w:r w:rsidRPr="001F7865"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512EB6" w:rsidRPr="001F7865" w:rsidTr="00802E3E">
        <w:trPr>
          <w:trHeight w:val="120"/>
        </w:trPr>
        <w:tc>
          <w:tcPr>
            <w:tcW w:w="1021" w:type="dxa"/>
            <w:vMerge/>
            <w:shd w:val="clear" w:color="auto" w:fill="auto"/>
          </w:tcPr>
          <w:p w:rsidR="00512EB6" w:rsidRPr="001F7865" w:rsidRDefault="00512EB6" w:rsidP="00512EB6">
            <w:pPr>
              <w:widowControl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512EB6" w:rsidRPr="001F7865" w:rsidRDefault="00512EB6" w:rsidP="00512EB6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Уметь: обрабатывать эмпирические и экспериментальные данные;</w:t>
            </w:r>
            <w:r w:rsidRPr="001F7865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F7865">
              <w:rPr>
                <w:rFonts w:eastAsia="Times New Roman" w:cs="Times New Roman"/>
                <w:sz w:val="20"/>
                <w:szCs w:val="20"/>
              </w:rPr>
              <w:t>применять методы и программные средства обработки деловой информации; исследовать тенденции, выявленные на основе анализа отчетности предприятия; проводить обоснование</w:t>
            </w:r>
            <w:r w:rsidRPr="001F7865">
              <w:rPr>
                <w:rFonts w:cs="Times New Roman"/>
                <w:sz w:val="20"/>
                <w:szCs w:val="20"/>
              </w:rPr>
              <w:t xml:space="preserve"> управленческих решений. </w:t>
            </w:r>
          </w:p>
        </w:tc>
        <w:tc>
          <w:tcPr>
            <w:tcW w:w="2438" w:type="dxa"/>
            <w:shd w:val="clear" w:color="auto" w:fill="auto"/>
          </w:tcPr>
          <w:p w:rsidR="00512EB6" w:rsidRPr="001F7865" w:rsidRDefault="00512EB6" w:rsidP="00512EB6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1F7865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:rsidR="00512EB6" w:rsidRPr="001F7865" w:rsidRDefault="00512EB6" w:rsidP="00512EB6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Уметь: обрабатывать эмпирические данные;</w:t>
            </w:r>
            <w:r w:rsidRPr="001F7865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F7865">
              <w:rPr>
                <w:rFonts w:eastAsia="Times New Roman" w:cs="Times New Roman"/>
                <w:sz w:val="20"/>
                <w:szCs w:val="20"/>
              </w:rPr>
              <w:t>применять методы обработки деловой информации; исследовать тенденции, выявленные на основе анализа отчетности предприятия</w:t>
            </w:r>
            <w:r w:rsidRPr="001F7865"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512EB6" w:rsidRPr="001F7865" w:rsidTr="00802E3E">
        <w:trPr>
          <w:trHeight w:val="120"/>
        </w:trPr>
        <w:tc>
          <w:tcPr>
            <w:tcW w:w="1021" w:type="dxa"/>
            <w:vMerge/>
            <w:shd w:val="clear" w:color="auto" w:fill="auto"/>
          </w:tcPr>
          <w:p w:rsidR="00512EB6" w:rsidRPr="001F7865" w:rsidRDefault="00512EB6" w:rsidP="00512EB6">
            <w:pPr>
              <w:widowControl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512EB6" w:rsidRPr="001F7865" w:rsidRDefault="00512EB6" w:rsidP="00512EB6">
            <w:pPr>
              <w:widowControl w:val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:rsidR="00512EB6" w:rsidRPr="001F7865" w:rsidRDefault="00512EB6" w:rsidP="00512EB6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1F7865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512EB6" w:rsidRPr="001F7865" w:rsidRDefault="00512EB6" w:rsidP="00512EB6">
            <w:pPr>
              <w:widowControl w:val="0"/>
              <w:ind w:firstLine="0"/>
              <w:rPr>
                <w:rFonts w:cs="Times New Roman"/>
                <w:i/>
                <w:sz w:val="20"/>
                <w:szCs w:val="20"/>
                <w:lang w:eastAsia="en-US"/>
              </w:rPr>
            </w:pPr>
            <w:r w:rsidRPr="001F7865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:rsidR="00512EB6" w:rsidRPr="001F7865" w:rsidRDefault="00512EB6" w:rsidP="00512EB6">
            <w:pPr>
              <w:widowControl w:val="0"/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Уметь: обрабатывать эмпирические и экспериментальные данные;</w:t>
            </w:r>
            <w:r w:rsidRPr="001F7865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F7865">
              <w:rPr>
                <w:rFonts w:eastAsia="Times New Roman" w:cs="Times New Roman"/>
                <w:sz w:val="20"/>
                <w:szCs w:val="20"/>
              </w:rPr>
              <w:t>применять методы и программные средства обработки деловой информации; исследовать тенденции, выявленные на основе анализа отчетности предприятия; проводить обоснование</w:t>
            </w:r>
            <w:r w:rsidRPr="001F7865">
              <w:rPr>
                <w:rFonts w:cs="Times New Roman"/>
                <w:sz w:val="20"/>
                <w:szCs w:val="20"/>
              </w:rPr>
              <w:t xml:space="preserve"> управленческих решений.</w:t>
            </w:r>
          </w:p>
        </w:tc>
      </w:tr>
      <w:tr w:rsidR="00512EB6" w:rsidRPr="001F7865" w:rsidTr="00802E3E">
        <w:trPr>
          <w:trHeight w:val="120"/>
        </w:trPr>
        <w:tc>
          <w:tcPr>
            <w:tcW w:w="1021" w:type="dxa"/>
            <w:vMerge/>
            <w:shd w:val="clear" w:color="auto" w:fill="auto"/>
          </w:tcPr>
          <w:p w:rsidR="00512EB6" w:rsidRPr="001F7865" w:rsidRDefault="00512EB6" w:rsidP="00512EB6">
            <w:pPr>
              <w:widowControl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512EB6" w:rsidRPr="001F7865" w:rsidRDefault="00512EB6" w:rsidP="00512EB6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Владеть: навыками количественного и качественного анализа результатов финансово-хозяйственной деятельности предприятия; методикой построения организационно-управленческих моделей</w:t>
            </w:r>
          </w:p>
        </w:tc>
        <w:tc>
          <w:tcPr>
            <w:tcW w:w="2438" w:type="dxa"/>
            <w:shd w:val="clear" w:color="auto" w:fill="auto"/>
          </w:tcPr>
          <w:p w:rsidR="00512EB6" w:rsidRPr="001F7865" w:rsidRDefault="00512EB6" w:rsidP="00512EB6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1F7865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:rsidR="00512EB6" w:rsidRPr="001F7865" w:rsidRDefault="00512EB6" w:rsidP="00512EB6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Владеть: навыками количественного и качественного анализа результатов финансово-хозяйственной деятельности предприятия</w:t>
            </w:r>
          </w:p>
        </w:tc>
      </w:tr>
      <w:tr w:rsidR="00512EB6" w:rsidRPr="001F7865" w:rsidTr="00802E3E">
        <w:trPr>
          <w:trHeight w:val="120"/>
        </w:trPr>
        <w:tc>
          <w:tcPr>
            <w:tcW w:w="1021" w:type="dxa"/>
            <w:vMerge/>
            <w:shd w:val="clear" w:color="auto" w:fill="auto"/>
          </w:tcPr>
          <w:p w:rsidR="00512EB6" w:rsidRPr="001F7865" w:rsidRDefault="00512EB6" w:rsidP="00512EB6">
            <w:pPr>
              <w:widowControl w:val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512EB6" w:rsidRPr="001F7865" w:rsidRDefault="00512EB6" w:rsidP="00512EB6">
            <w:pPr>
              <w:widowControl w:val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:rsidR="00512EB6" w:rsidRPr="001F7865" w:rsidRDefault="00512EB6" w:rsidP="00512EB6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1F7865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512EB6" w:rsidRPr="001F7865" w:rsidRDefault="00512EB6" w:rsidP="00512EB6">
            <w:pPr>
              <w:widowControl w:val="0"/>
              <w:ind w:firstLine="0"/>
              <w:rPr>
                <w:rFonts w:cs="Times New Roman"/>
                <w:i/>
                <w:sz w:val="20"/>
                <w:szCs w:val="20"/>
                <w:lang w:eastAsia="en-US"/>
              </w:rPr>
            </w:pPr>
            <w:r w:rsidRPr="001F7865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:rsidR="00512EB6" w:rsidRPr="001F7865" w:rsidRDefault="00512EB6" w:rsidP="00512EB6">
            <w:pPr>
              <w:widowControl w:val="0"/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1F7865">
              <w:rPr>
                <w:rFonts w:cs="Times New Roman"/>
                <w:sz w:val="20"/>
                <w:szCs w:val="20"/>
              </w:rPr>
              <w:t>Владеть: навыками количественного и качественного анализа результатов финансово-хозяйственной деятельности предприятия; методикой построения организационно-управленческих моделей</w:t>
            </w:r>
          </w:p>
        </w:tc>
      </w:tr>
    </w:tbl>
    <w:p w:rsidR="00411DD5" w:rsidRPr="001F7865" w:rsidRDefault="00411DD5" w:rsidP="00A30F92">
      <w:pPr>
        <w:widowControl w:val="0"/>
        <w:tabs>
          <w:tab w:val="left" w:pos="0"/>
        </w:tabs>
        <w:ind w:firstLine="0"/>
        <w:rPr>
          <w:rFonts w:cs="Times New Roman"/>
          <w:spacing w:val="-4"/>
          <w:sz w:val="28"/>
          <w:szCs w:val="28"/>
        </w:rPr>
      </w:pPr>
    </w:p>
    <w:p w:rsidR="00600ED0" w:rsidRPr="001F7865" w:rsidRDefault="00600ED0" w:rsidP="00A30F92">
      <w:pPr>
        <w:pStyle w:val="a8"/>
        <w:widowControl w:val="0"/>
        <w:numPr>
          <w:ilvl w:val="0"/>
          <w:numId w:val="22"/>
        </w:numPr>
        <w:tabs>
          <w:tab w:val="num" w:pos="993"/>
        </w:tabs>
        <w:ind w:left="0" w:firstLine="709"/>
        <w:jc w:val="center"/>
        <w:rPr>
          <w:rFonts w:eastAsia="Times New Roman" w:cs="Times New Roman"/>
          <w:b/>
          <w:szCs w:val="24"/>
        </w:rPr>
      </w:pPr>
      <w:r w:rsidRPr="001F7865">
        <w:rPr>
          <w:rFonts w:eastAsia="Times New Roman" w:cs="Times New Roman"/>
          <w:b/>
          <w:szCs w:val="24"/>
        </w:rPr>
        <w:t>Основные критерии оценки знаний и практических умений обучающего</w:t>
      </w:r>
      <w:r w:rsidR="0098268E" w:rsidRPr="001F7865">
        <w:rPr>
          <w:rFonts w:eastAsia="Times New Roman" w:cs="Times New Roman"/>
          <w:b/>
          <w:szCs w:val="24"/>
        </w:rPr>
        <w:t>ся</w:t>
      </w:r>
    </w:p>
    <w:p w:rsidR="00600ED0" w:rsidRPr="001F7865" w:rsidRDefault="00600ED0" w:rsidP="00A30F92">
      <w:pPr>
        <w:widowControl w:val="0"/>
        <w:autoSpaceDE w:val="0"/>
        <w:autoSpaceDN w:val="0"/>
        <w:adjustRightInd w:val="0"/>
        <w:ind w:firstLine="708"/>
        <w:rPr>
          <w:rFonts w:eastAsiaTheme="minorHAnsi" w:cs="Times New Roman"/>
          <w:szCs w:val="24"/>
          <w:lang w:eastAsia="en-US"/>
        </w:rPr>
      </w:pPr>
    </w:p>
    <w:p w:rsidR="00600ED0" w:rsidRPr="001F7865" w:rsidRDefault="00D97971" w:rsidP="00A30F92">
      <w:pPr>
        <w:widowControl w:val="0"/>
        <w:autoSpaceDE w:val="0"/>
        <w:autoSpaceDN w:val="0"/>
        <w:adjustRightInd w:val="0"/>
        <w:ind w:firstLine="708"/>
        <w:rPr>
          <w:rFonts w:eastAsiaTheme="minorHAnsi" w:cs="Times New Roman"/>
          <w:szCs w:val="24"/>
          <w:lang w:eastAsia="en-US"/>
        </w:rPr>
      </w:pPr>
      <w:r w:rsidRPr="001F7865">
        <w:rPr>
          <w:rFonts w:eastAsiaTheme="minorHAnsi" w:cs="Times New Roman"/>
          <w:szCs w:val="24"/>
          <w:lang w:eastAsia="en-US"/>
        </w:rPr>
        <w:t>О</w:t>
      </w:r>
      <w:r w:rsidR="00600ED0" w:rsidRPr="001F7865">
        <w:rPr>
          <w:rFonts w:eastAsiaTheme="minorHAnsi" w:cs="Times New Roman"/>
          <w:szCs w:val="24"/>
          <w:lang w:eastAsia="en-US"/>
        </w:rPr>
        <w:t xml:space="preserve">ценка «отлично» – выставляется </w:t>
      </w:r>
      <w:r w:rsidR="00161FFF" w:rsidRPr="001F7865">
        <w:rPr>
          <w:rFonts w:eastAsia="Times New Roman" w:cs="Times New Roman"/>
          <w:szCs w:val="24"/>
        </w:rPr>
        <w:t>обучающемуся</w:t>
      </w:r>
      <w:r w:rsidR="00600ED0" w:rsidRPr="001F7865">
        <w:rPr>
          <w:rFonts w:eastAsiaTheme="minorHAnsi" w:cs="Times New Roman"/>
          <w:szCs w:val="24"/>
          <w:lang w:eastAsia="en-US"/>
        </w:rPr>
        <w:t xml:space="preserve">, если он своевременно в установленные сроки представил на кафедру оформленные в соответствии с требованиями отзыв, дневник, отчёт о прохождении практики; имеет отличную характеристику (отзыв) от руководителя предприятия – базы практики; изложил в отчёте в полном объёме вопросы по всем разделам практики; во время защиты отчёта правильно ответил на все вопросы руководителя практики от </w:t>
      </w:r>
      <w:r w:rsidR="00940C8C" w:rsidRPr="001F7865">
        <w:rPr>
          <w:rFonts w:eastAsiaTheme="minorHAnsi" w:cs="Times New Roman"/>
          <w:szCs w:val="24"/>
          <w:lang w:eastAsia="en-US"/>
        </w:rPr>
        <w:t>университета</w:t>
      </w:r>
      <w:r w:rsidR="00600ED0" w:rsidRPr="001F7865">
        <w:rPr>
          <w:rFonts w:eastAsiaTheme="minorHAnsi" w:cs="Times New Roman"/>
          <w:szCs w:val="24"/>
          <w:lang w:eastAsia="en-US"/>
        </w:rPr>
        <w:t>.</w:t>
      </w:r>
    </w:p>
    <w:p w:rsidR="00600ED0" w:rsidRPr="001F7865" w:rsidRDefault="00D97971" w:rsidP="00A30F92">
      <w:pPr>
        <w:widowControl w:val="0"/>
        <w:autoSpaceDE w:val="0"/>
        <w:autoSpaceDN w:val="0"/>
        <w:adjustRightInd w:val="0"/>
        <w:ind w:firstLine="708"/>
        <w:rPr>
          <w:rFonts w:eastAsiaTheme="minorHAnsi" w:cs="Times New Roman"/>
          <w:szCs w:val="24"/>
          <w:lang w:eastAsia="en-US"/>
        </w:rPr>
      </w:pPr>
      <w:r w:rsidRPr="001F7865">
        <w:rPr>
          <w:rFonts w:eastAsiaTheme="minorHAnsi" w:cs="Times New Roman"/>
          <w:szCs w:val="24"/>
          <w:lang w:eastAsia="en-US"/>
        </w:rPr>
        <w:t>О</w:t>
      </w:r>
      <w:r w:rsidR="00600ED0" w:rsidRPr="001F7865">
        <w:rPr>
          <w:rFonts w:eastAsiaTheme="minorHAnsi" w:cs="Times New Roman"/>
          <w:szCs w:val="24"/>
          <w:lang w:eastAsia="en-US"/>
        </w:rPr>
        <w:t xml:space="preserve">ценка «хорошо» – выставляется </w:t>
      </w:r>
      <w:r w:rsidR="00161FFF" w:rsidRPr="001F7865">
        <w:rPr>
          <w:rFonts w:eastAsia="Times New Roman" w:cs="Times New Roman"/>
          <w:szCs w:val="24"/>
        </w:rPr>
        <w:t>обучающемуся</w:t>
      </w:r>
      <w:r w:rsidR="00600ED0" w:rsidRPr="001F7865">
        <w:rPr>
          <w:rFonts w:eastAsiaTheme="minorHAnsi" w:cs="Times New Roman"/>
          <w:szCs w:val="24"/>
          <w:lang w:eastAsia="en-US"/>
        </w:rPr>
        <w:t xml:space="preserve">, если он своевременно в установленные сроки представил на кафедру отзыв, дневник, отчёт о прохождении практики; имеет отличную характеристику (отзыв) от руководителя предприятия – базы практики; в отчёте в полном объёме осветил вопросы по разделам практики; но получил незначительные замечания по оформлению отчётных документов по практике или во время защиты отчёта ответил не на все вопросы руководителя практики от </w:t>
      </w:r>
      <w:r w:rsidR="00940C8C" w:rsidRPr="001F7865">
        <w:rPr>
          <w:rFonts w:eastAsiaTheme="minorHAnsi" w:cs="Times New Roman"/>
          <w:szCs w:val="24"/>
          <w:lang w:eastAsia="en-US"/>
        </w:rPr>
        <w:t>университета</w:t>
      </w:r>
      <w:r w:rsidR="00600ED0" w:rsidRPr="001F7865">
        <w:rPr>
          <w:rFonts w:eastAsiaTheme="minorHAnsi" w:cs="Times New Roman"/>
          <w:szCs w:val="24"/>
          <w:lang w:eastAsia="en-US"/>
        </w:rPr>
        <w:t>;</w:t>
      </w:r>
    </w:p>
    <w:p w:rsidR="00600ED0" w:rsidRPr="001F7865" w:rsidRDefault="00D97971" w:rsidP="00A30F92">
      <w:pPr>
        <w:widowControl w:val="0"/>
        <w:autoSpaceDE w:val="0"/>
        <w:autoSpaceDN w:val="0"/>
        <w:adjustRightInd w:val="0"/>
        <w:ind w:firstLine="708"/>
        <w:rPr>
          <w:rFonts w:eastAsiaTheme="minorHAnsi" w:cs="Times New Roman"/>
          <w:szCs w:val="24"/>
          <w:lang w:eastAsia="en-US"/>
        </w:rPr>
      </w:pPr>
      <w:r w:rsidRPr="001F7865">
        <w:rPr>
          <w:rFonts w:eastAsiaTheme="minorHAnsi" w:cs="Times New Roman"/>
          <w:szCs w:val="24"/>
          <w:lang w:eastAsia="en-US"/>
        </w:rPr>
        <w:t>О</w:t>
      </w:r>
      <w:r w:rsidR="00600ED0" w:rsidRPr="001F7865">
        <w:rPr>
          <w:rFonts w:eastAsiaTheme="minorHAnsi" w:cs="Times New Roman"/>
          <w:szCs w:val="24"/>
          <w:lang w:eastAsia="en-US"/>
        </w:rPr>
        <w:t xml:space="preserve">ценка «удовлетворительно» – выставляется </w:t>
      </w:r>
      <w:r w:rsidR="00161FFF" w:rsidRPr="001F7865">
        <w:rPr>
          <w:rFonts w:eastAsia="Times New Roman" w:cs="Times New Roman"/>
          <w:szCs w:val="24"/>
        </w:rPr>
        <w:t>обучающемуся</w:t>
      </w:r>
      <w:r w:rsidR="00600ED0" w:rsidRPr="001F7865">
        <w:rPr>
          <w:rFonts w:eastAsiaTheme="minorHAnsi" w:cs="Times New Roman"/>
          <w:szCs w:val="24"/>
          <w:lang w:eastAsia="en-US"/>
        </w:rPr>
        <w:t xml:space="preserve">, если он своевременно в установленные сроки представил на кафедру отзыв, дневник, отчёт о прохождении практики; но получил существенные замечания по оформлению отчётных документов по практике или в отчёте не в полном объёме осветил вопросы по разделам практики; или во время защиты отчёта ответил не на все вопросы руководителя практики от </w:t>
      </w:r>
      <w:r w:rsidR="00940C8C" w:rsidRPr="001F7865">
        <w:rPr>
          <w:rFonts w:eastAsiaTheme="minorHAnsi" w:cs="Times New Roman"/>
          <w:szCs w:val="24"/>
          <w:lang w:eastAsia="en-US"/>
        </w:rPr>
        <w:t>университета</w:t>
      </w:r>
      <w:r w:rsidR="00600ED0" w:rsidRPr="001F7865">
        <w:rPr>
          <w:rFonts w:eastAsiaTheme="minorHAnsi" w:cs="Times New Roman"/>
          <w:szCs w:val="24"/>
          <w:lang w:eastAsia="en-US"/>
        </w:rPr>
        <w:t>;</w:t>
      </w:r>
    </w:p>
    <w:p w:rsidR="00600ED0" w:rsidRPr="001F7865" w:rsidRDefault="00D97971" w:rsidP="00A30F92">
      <w:pPr>
        <w:widowControl w:val="0"/>
        <w:autoSpaceDE w:val="0"/>
        <w:autoSpaceDN w:val="0"/>
        <w:adjustRightInd w:val="0"/>
        <w:ind w:firstLine="708"/>
        <w:rPr>
          <w:rFonts w:eastAsiaTheme="minorHAnsi" w:cs="Times New Roman"/>
          <w:szCs w:val="24"/>
          <w:lang w:eastAsia="en-US"/>
        </w:rPr>
      </w:pPr>
      <w:r w:rsidRPr="001F7865">
        <w:rPr>
          <w:rFonts w:eastAsiaTheme="minorHAnsi" w:cs="Times New Roman"/>
          <w:szCs w:val="24"/>
          <w:lang w:eastAsia="en-US"/>
        </w:rPr>
        <w:t>О</w:t>
      </w:r>
      <w:r w:rsidR="00600ED0" w:rsidRPr="001F7865">
        <w:rPr>
          <w:rFonts w:eastAsiaTheme="minorHAnsi" w:cs="Times New Roman"/>
          <w:szCs w:val="24"/>
          <w:lang w:eastAsia="en-US"/>
        </w:rPr>
        <w:t xml:space="preserve">ценка «неудовлетворительно» – выставляется </w:t>
      </w:r>
      <w:r w:rsidR="00161FFF" w:rsidRPr="001F7865">
        <w:rPr>
          <w:rFonts w:eastAsia="Times New Roman" w:cs="Times New Roman"/>
          <w:szCs w:val="24"/>
        </w:rPr>
        <w:t>обучающемуся</w:t>
      </w:r>
      <w:r w:rsidR="00600ED0" w:rsidRPr="001F7865">
        <w:rPr>
          <w:rFonts w:eastAsiaTheme="minorHAnsi" w:cs="Times New Roman"/>
          <w:szCs w:val="24"/>
          <w:lang w:eastAsia="en-US"/>
        </w:rPr>
        <w:t>, отсутствующему на закреплённом рабочем месте базы практики или не выполнившему программу практики, или получившему отрицательный отзыв о работе, или ответившему неверно на вопросы преподавателя при защите отчёта.</w:t>
      </w:r>
    </w:p>
    <w:p w:rsidR="00600ED0" w:rsidRPr="001F7865" w:rsidRDefault="00600ED0" w:rsidP="00A30F92">
      <w:pPr>
        <w:widowControl w:val="0"/>
        <w:autoSpaceDE w:val="0"/>
        <w:autoSpaceDN w:val="0"/>
        <w:adjustRightInd w:val="0"/>
        <w:ind w:firstLine="0"/>
        <w:rPr>
          <w:rFonts w:eastAsiaTheme="minorHAnsi" w:cs="Times New Roman"/>
          <w:szCs w:val="28"/>
          <w:lang w:eastAsia="en-US"/>
        </w:rPr>
      </w:pPr>
      <w:r w:rsidRPr="001F7865">
        <w:rPr>
          <w:rFonts w:eastAsiaTheme="minorHAnsi" w:cs="Times New Roman"/>
          <w:szCs w:val="24"/>
          <w:lang w:eastAsia="en-US"/>
        </w:rPr>
        <w:t xml:space="preserve">Зарегистрированные и защищённые дневники и отчёты хранятся </w:t>
      </w:r>
      <w:r w:rsidRPr="001F7865">
        <w:rPr>
          <w:rFonts w:eastAsiaTheme="minorHAnsi" w:cs="Times New Roman"/>
          <w:szCs w:val="28"/>
          <w:lang w:eastAsia="en-US"/>
        </w:rPr>
        <w:t>на кафедре в течение трёх лет в соответствии с номенклатурой дел.</w:t>
      </w:r>
    </w:p>
    <w:p w:rsidR="00600ED0" w:rsidRPr="001F7865" w:rsidRDefault="00600ED0" w:rsidP="00A30F92">
      <w:pPr>
        <w:widowControl w:val="0"/>
        <w:tabs>
          <w:tab w:val="left" w:pos="0"/>
        </w:tabs>
        <w:ind w:firstLine="0"/>
        <w:jc w:val="center"/>
        <w:rPr>
          <w:rFonts w:cs="Times New Roman"/>
          <w:b/>
          <w:spacing w:val="-4"/>
          <w:sz w:val="28"/>
          <w:szCs w:val="28"/>
        </w:rPr>
      </w:pPr>
    </w:p>
    <w:p w:rsidR="00536C5C" w:rsidRPr="00B96EEB" w:rsidRDefault="00611E27" w:rsidP="00A30F92">
      <w:pPr>
        <w:widowControl w:val="0"/>
        <w:numPr>
          <w:ilvl w:val="0"/>
          <w:numId w:val="22"/>
        </w:numPr>
        <w:tabs>
          <w:tab w:val="left" w:pos="0"/>
        </w:tabs>
        <w:jc w:val="center"/>
        <w:rPr>
          <w:rFonts w:cs="Times New Roman"/>
          <w:b/>
          <w:spacing w:val="-4"/>
          <w:szCs w:val="28"/>
        </w:rPr>
      </w:pPr>
      <w:r w:rsidRPr="00B96EEB">
        <w:rPr>
          <w:rFonts w:cs="Times New Roman"/>
          <w:b/>
          <w:spacing w:val="-4"/>
          <w:szCs w:val="28"/>
        </w:rPr>
        <w:t>Компетентностно-ориентированные задания (КОЗ)</w:t>
      </w:r>
    </w:p>
    <w:p w:rsidR="00A9121F" w:rsidRPr="00B96EEB" w:rsidRDefault="00A9121F" w:rsidP="00A9121F">
      <w:pPr>
        <w:autoSpaceDE w:val="0"/>
        <w:autoSpaceDN w:val="0"/>
        <w:adjustRightInd w:val="0"/>
        <w:spacing w:line="300" w:lineRule="auto"/>
        <w:rPr>
          <w:rFonts w:eastAsiaTheme="minorHAnsi" w:cs="Times New Roman"/>
          <w:szCs w:val="24"/>
          <w:lang w:eastAsia="en-US"/>
        </w:rPr>
      </w:pPr>
    </w:p>
    <w:p w:rsidR="00A9121F" w:rsidRPr="00B96EEB" w:rsidRDefault="00A9121F" w:rsidP="00A9121F">
      <w:pPr>
        <w:autoSpaceDE w:val="0"/>
        <w:autoSpaceDN w:val="0"/>
        <w:adjustRightInd w:val="0"/>
        <w:spacing w:line="300" w:lineRule="auto"/>
        <w:rPr>
          <w:rFonts w:eastAsiaTheme="minorHAnsi" w:cs="Times New Roman"/>
          <w:szCs w:val="24"/>
          <w:lang w:eastAsia="en-US"/>
        </w:rPr>
      </w:pPr>
      <w:r w:rsidRPr="00B96EEB">
        <w:rPr>
          <w:rFonts w:eastAsiaTheme="minorHAnsi" w:cs="Times New Roman"/>
          <w:szCs w:val="24"/>
          <w:lang w:eastAsia="en-US"/>
        </w:rPr>
        <w:t>Компетентностно-ориентированные задания представляют собой вопросы и задания в тематическом плане практики, индивидуальное задание, а так же вопросы для собеседования и дискуссии, которые предназначены для контроля уровня освоения компетенций: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5"/>
        <w:gridCol w:w="7052"/>
      </w:tblGrid>
      <w:tr w:rsidR="00A9121F" w:rsidRPr="00B96EEB" w:rsidTr="00A9121F"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21F" w:rsidRPr="00B96EEB" w:rsidRDefault="00A9121F">
            <w:pPr>
              <w:spacing w:line="360" w:lineRule="auto"/>
              <w:jc w:val="left"/>
              <w:rPr>
                <w:rFonts w:eastAsia="Times New Roman" w:cs="Times New Roman"/>
                <w:sz w:val="20"/>
                <w:szCs w:val="20"/>
                <w:lang w:eastAsia="en-US"/>
              </w:rPr>
            </w:pPr>
            <w:r w:rsidRPr="00B96EEB">
              <w:rPr>
                <w:rFonts w:cs="Times New Roman"/>
                <w:sz w:val="20"/>
                <w:szCs w:val="20"/>
                <w:lang w:eastAsia="en-US"/>
              </w:rPr>
              <w:t>Компетенция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21F" w:rsidRPr="00B96EEB" w:rsidRDefault="00A9121F">
            <w:pPr>
              <w:spacing w:line="360" w:lineRule="auto"/>
              <w:jc w:val="left"/>
              <w:rPr>
                <w:rFonts w:cs="Times New Roman"/>
                <w:sz w:val="20"/>
                <w:szCs w:val="20"/>
                <w:lang w:eastAsia="en-US"/>
              </w:rPr>
            </w:pPr>
            <w:r w:rsidRPr="00B96EEB">
              <w:rPr>
                <w:rFonts w:cs="Times New Roman"/>
                <w:sz w:val="20"/>
                <w:szCs w:val="20"/>
                <w:lang w:eastAsia="en-US"/>
              </w:rPr>
              <w:t>Компетентностно-ориентированные задания</w:t>
            </w:r>
          </w:p>
        </w:tc>
      </w:tr>
      <w:tr w:rsidR="00A9121F" w:rsidRPr="00B96EEB" w:rsidTr="00A9121F">
        <w:trPr>
          <w:trHeight w:val="1327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21F" w:rsidRPr="00B96EEB" w:rsidRDefault="00A9121F">
            <w:pPr>
              <w:jc w:val="left"/>
              <w:rPr>
                <w:rFonts w:cs="Times New Roman"/>
                <w:sz w:val="20"/>
                <w:szCs w:val="20"/>
                <w:lang w:eastAsia="en-US"/>
              </w:rPr>
            </w:pPr>
            <w:r w:rsidRPr="00B96EEB">
              <w:rPr>
                <w:rFonts w:cs="Times New Roman"/>
                <w:sz w:val="20"/>
                <w:szCs w:val="20"/>
                <w:lang w:eastAsia="en-US"/>
              </w:rPr>
              <w:lastRenderedPageBreak/>
              <w:t xml:space="preserve">ОК-3 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21F" w:rsidRPr="00B96EEB" w:rsidRDefault="00A9121F">
            <w:pPr>
              <w:ind w:firstLine="0"/>
              <w:rPr>
                <w:rFonts w:cs="Times New Roman"/>
                <w:sz w:val="20"/>
                <w:szCs w:val="20"/>
                <w:lang w:eastAsia="en-US"/>
              </w:rPr>
            </w:pPr>
            <w:r w:rsidRPr="00B96EEB">
              <w:rPr>
                <w:rFonts w:cs="Times New Roman"/>
                <w:sz w:val="20"/>
                <w:szCs w:val="20"/>
                <w:lang w:eastAsia="en-US"/>
              </w:rPr>
              <w:t>Тематический план практики: сбор и обобщение исходной информации для проведения анализа; проведение анализа результатов финансово-хозяйственной деятельности организации.</w:t>
            </w:r>
          </w:p>
          <w:p w:rsidR="00A9121F" w:rsidRPr="00B96EEB" w:rsidRDefault="00A9121F">
            <w:pPr>
              <w:ind w:firstLine="0"/>
              <w:rPr>
                <w:rFonts w:cs="Times New Roman"/>
                <w:sz w:val="20"/>
                <w:szCs w:val="20"/>
                <w:lang w:eastAsia="en-US"/>
              </w:rPr>
            </w:pPr>
            <w:r w:rsidRPr="00B96EEB">
              <w:rPr>
                <w:rFonts w:cs="Times New Roman"/>
                <w:sz w:val="20"/>
                <w:szCs w:val="20"/>
                <w:lang w:eastAsia="en-US"/>
              </w:rPr>
              <w:t>Индивидуальное задание: 1-</w:t>
            </w:r>
            <w:r w:rsidR="006D681D" w:rsidRPr="00B96EEB">
              <w:rPr>
                <w:rFonts w:cs="Times New Roman"/>
                <w:sz w:val="20"/>
                <w:szCs w:val="20"/>
                <w:lang w:eastAsia="en-US"/>
              </w:rPr>
              <w:t>64</w:t>
            </w:r>
            <w:r w:rsidRPr="00B96EEB">
              <w:rPr>
                <w:rFonts w:cs="Times New Roman"/>
                <w:sz w:val="20"/>
                <w:szCs w:val="20"/>
                <w:lang w:eastAsia="en-US"/>
              </w:rPr>
              <w:t>.</w:t>
            </w:r>
          </w:p>
          <w:p w:rsidR="00A9121F" w:rsidRPr="00B96EEB" w:rsidRDefault="00A9121F" w:rsidP="006D681D">
            <w:pPr>
              <w:ind w:firstLine="0"/>
              <w:rPr>
                <w:rFonts w:cs="Times New Roman"/>
                <w:sz w:val="20"/>
                <w:szCs w:val="20"/>
                <w:lang w:eastAsia="en-US"/>
              </w:rPr>
            </w:pPr>
            <w:r w:rsidRPr="00B96EEB">
              <w:rPr>
                <w:rFonts w:cs="Times New Roman"/>
                <w:sz w:val="20"/>
                <w:szCs w:val="20"/>
                <w:lang w:eastAsia="en-US"/>
              </w:rPr>
              <w:t>Вопросы для собеседования и дискуссии: 1-</w:t>
            </w:r>
            <w:r w:rsidR="006D681D" w:rsidRPr="00B96EEB">
              <w:rPr>
                <w:rFonts w:cs="Times New Roman"/>
                <w:sz w:val="20"/>
                <w:szCs w:val="20"/>
                <w:lang w:eastAsia="en-US"/>
              </w:rPr>
              <w:t>9</w:t>
            </w:r>
            <w:r w:rsidRPr="00B96EEB">
              <w:rPr>
                <w:rFonts w:cs="Times New Roman"/>
                <w:sz w:val="20"/>
                <w:szCs w:val="20"/>
                <w:lang w:eastAsia="en-US"/>
              </w:rPr>
              <w:t>.</w:t>
            </w:r>
          </w:p>
        </w:tc>
      </w:tr>
      <w:tr w:rsidR="00A9121F" w:rsidRPr="00B96EEB" w:rsidTr="00A9121F"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21F" w:rsidRPr="00B96EEB" w:rsidRDefault="00B96EEB" w:rsidP="00A9121F">
            <w:pPr>
              <w:jc w:val="left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ПК-9</w:t>
            </w:r>
            <w:r w:rsidR="00A9121F" w:rsidRPr="00B96EEB">
              <w:rPr>
                <w:rFonts w:cs="Times New Roman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21F" w:rsidRPr="00B96EEB" w:rsidRDefault="00A9121F">
            <w:pPr>
              <w:ind w:firstLine="0"/>
              <w:rPr>
                <w:rFonts w:cs="Times New Roman"/>
                <w:sz w:val="20"/>
                <w:szCs w:val="20"/>
                <w:lang w:eastAsia="en-US"/>
              </w:rPr>
            </w:pPr>
            <w:r w:rsidRPr="00B96EEB">
              <w:rPr>
                <w:rFonts w:cs="Times New Roman"/>
                <w:sz w:val="20"/>
                <w:szCs w:val="20"/>
                <w:lang w:eastAsia="en-US"/>
              </w:rPr>
              <w:t>Тематический план практики: сбор и обобщение исходной информации для проведения анализа; проведение анализа результатов финансово-хозяйственной деятельности организации; участие в подготовке документов, связанных с разработкой и принятием управленческих решений.</w:t>
            </w:r>
          </w:p>
          <w:p w:rsidR="00A9121F" w:rsidRPr="00B96EEB" w:rsidRDefault="00A9121F">
            <w:pPr>
              <w:ind w:firstLine="0"/>
              <w:rPr>
                <w:rFonts w:cs="Times New Roman"/>
                <w:sz w:val="20"/>
                <w:szCs w:val="20"/>
                <w:lang w:eastAsia="en-US"/>
              </w:rPr>
            </w:pPr>
            <w:r w:rsidRPr="00B96EEB">
              <w:rPr>
                <w:rFonts w:cs="Times New Roman"/>
                <w:sz w:val="20"/>
                <w:szCs w:val="20"/>
                <w:lang w:eastAsia="en-US"/>
              </w:rPr>
              <w:t xml:space="preserve">Индивидуальное задание: </w:t>
            </w:r>
            <w:r w:rsidR="006D681D" w:rsidRPr="00B96EEB">
              <w:rPr>
                <w:rFonts w:cs="Times New Roman"/>
                <w:sz w:val="20"/>
                <w:szCs w:val="20"/>
                <w:lang w:eastAsia="en-US"/>
              </w:rPr>
              <w:t>1</w:t>
            </w:r>
            <w:r w:rsidRPr="00B96EEB">
              <w:rPr>
                <w:rFonts w:cs="Times New Roman"/>
                <w:sz w:val="20"/>
                <w:szCs w:val="20"/>
                <w:lang w:eastAsia="en-US"/>
              </w:rPr>
              <w:t>-</w:t>
            </w:r>
            <w:r w:rsidR="006D681D" w:rsidRPr="00B96EEB">
              <w:rPr>
                <w:rFonts w:cs="Times New Roman"/>
                <w:sz w:val="20"/>
                <w:szCs w:val="20"/>
                <w:lang w:eastAsia="en-US"/>
              </w:rPr>
              <w:t>64</w:t>
            </w:r>
            <w:r w:rsidRPr="00B96EEB">
              <w:rPr>
                <w:rFonts w:cs="Times New Roman"/>
                <w:sz w:val="20"/>
                <w:szCs w:val="20"/>
                <w:lang w:eastAsia="en-US"/>
              </w:rPr>
              <w:t>.</w:t>
            </w:r>
          </w:p>
          <w:p w:rsidR="00A9121F" w:rsidRPr="00B96EEB" w:rsidRDefault="00A9121F" w:rsidP="006D681D">
            <w:pPr>
              <w:ind w:firstLine="0"/>
              <w:rPr>
                <w:rFonts w:cs="Times New Roman"/>
                <w:sz w:val="20"/>
                <w:szCs w:val="20"/>
                <w:lang w:eastAsia="en-US"/>
              </w:rPr>
            </w:pPr>
            <w:r w:rsidRPr="00B96EEB">
              <w:rPr>
                <w:rFonts w:cs="Times New Roman"/>
                <w:sz w:val="20"/>
                <w:szCs w:val="20"/>
                <w:lang w:eastAsia="en-US"/>
              </w:rPr>
              <w:t xml:space="preserve">Вопросы для собеседования и дискуссии: </w:t>
            </w:r>
            <w:r w:rsidR="006D681D" w:rsidRPr="00B96EEB">
              <w:rPr>
                <w:rFonts w:cs="Times New Roman"/>
                <w:sz w:val="20"/>
                <w:szCs w:val="20"/>
                <w:lang w:eastAsia="en-US"/>
              </w:rPr>
              <w:t>14</w:t>
            </w:r>
            <w:r w:rsidRPr="00B96EEB">
              <w:rPr>
                <w:rFonts w:cs="Times New Roman"/>
                <w:sz w:val="20"/>
                <w:szCs w:val="20"/>
                <w:lang w:eastAsia="en-US"/>
              </w:rPr>
              <w:t>-</w:t>
            </w:r>
            <w:r w:rsidR="006D681D" w:rsidRPr="00B96EEB">
              <w:rPr>
                <w:rFonts w:cs="Times New Roman"/>
                <w:sz w:val="20"/>
                <w:szCs w:val="20"/>
                <w:lang w:eastAsia="en-US"/>
              </w:rPr>
              <w:t>25</w:t>
            </w:r>
            <w:r w:rsidRPr="00B96EEB">
              <w:rPr>
                <w:rFonts w:cs="Times New Roman"/>
                <w:sz w:val="20"/>
                <w:szCs w:val="20"/>
                <w:lang w:eastAsia="en-US"/>
              </w:rPr>
              <w:t>.</w:t>
            </w:r>
          </w:p>
        </w:tc>
      </w:tr>
      <w:tr w:rsidR="00A9121F" w:rsidRPr="001F7865" w:rsidTr="00A9121F"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21F" w:rsidRPr="00B96EEB" w:rsidRDefault="00A9121F" w:rsidP="00B96EEB">
            <w:pPr>
              <w:jc w:val="left"/>
              <w:rPr>
                <w:rFonts w:cs="Times New Roman"/>
                <w:sz w:val="20"/>
                <w:szCs w:val="20"/>
                <w:lang w:eastAsia="en-US"/>
              </w:rPr>
            </w:pPr>
            <w:r w:rsidRPr="00B96EEB">
              <w:rPr>
                <w:rFonts w:cs="Times New Roman"/>
                <w:sz w:val="20"/>
                <w:szCs w:val="20"/>
                <w:lang w:eastAsia="en-US"/>
              </w:rPr>
              <w:t>ПК-1</w:t>
            </w:r>
            <w:r w:rsidR="00B96EEB">
              <w:rPr>
                <w:rFonts w:cs="Times New Roman"/>
                <w:sz w:val="20"/>
                <w:szCs w:val="20"/>
                <w:lang w:eastAsia="en-US"/>
              </w:rPr>
              <w:t>7</w:t>
            </w:r>
            <w:r w:rsidRPr="00B96EEB">
              <w:rPr>
                <w:rFonts w:cs="Times New Roman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21F" w:rsidRPr="00B96EEB" w:rsidRDefault="00A9121F">
            <w:pPr>
              <w:ind w:firstLine="0"/>
              <w:rPr>
                <w:rFonts w:cs="Times New Roman"/>
                <w:sz w:val="20"/>
                <w:szCs w:val="20"/>
                <w:lang w:eastAsia="en-US"/>
              </w:rPr>
            </w:pPr>
            <w:r w:rsidRPr="00B96EEB">
              <w:rPr>
                <w:rFonts w:cs="Times New Roman"/>
                <w:sz w:val="20"/>
                <w:szCs w:val="20"/>
                <w:lang w:eastAsia="en-US"/>
              </w:rPr>
              <w:t>Тематический план практики: сбор и обобщение исходной информации для проведения анализа; проведение анализа результатов финансово-хозяйственной деятельности организации; участие в подготовке документов, связанных с разработкой и принятием управленческих решений.</w:t>
            </w:r>
          </w:p>
          <w:p w:rsidR="00A9121F" w:rsidRPr="00B96EEB" w:rsidRDefault="00A9121F">
            <w:pPr>
              <w:ind w:firstLine="0"/>
              <w:jc w:val="left"/>
              <w:rPr>
                <w:rFonts w:cs="Times New Roman"/>
                <w:sz w:val="20"/>
                <w:szCs w:val="20"/>
                <w:lang w:eastAsia="en-US"/>
              </w:rPr>
            </w:pPr>
            <w:r w:rsidRPr="00B96EEB">
              <w:rPr>
                <w:rFonts w:cs="Times New Roman"/>
                <w:sz w:val="20"/>
                <w:szCs w:val="20"/>
                <w:lang w:eastAsia="en-US"/>
              </w:rPr>
              <w:t xml:space="preserve">Индивидуальное задание: </w:t>
            </w:r>
            <w:r w:rsidR="006D681D" w:rsidRPr="00B96EEB">
              <w:rPr>
                <w:rFonts w:cs="Times New Roman"/>
                <w:sz w:val="20"/>
                <w:szCs w:val="20"/>
                <w:lang w:eastAsia="en-US"/>
              </w:rPr>
              <w:t>1</w:t>
            </w:r>
            <w:r w:rsidRPr="00B96EEB">
              <w:rPr>
                <w:rFonts w:cs="Times New Roman"/>
                <w:sz w:val="20"/>
                <w:szCs w:val="20"/>
                <w:lang w:eastAsia="en-US"/>
              </w:rPr>
              <w:t>-</w:t>
            </w:r>
            <w:r w:rsidR="006D681D" w:rsidRPr="00B96EEB">
              <w:rPr>
                <w:rFonts w:cs="Times New Roman"/>
                <w:sz w:val="20"/>
                <w:szCs w:val="20"/>
                <w:lang w:eastAsia="en-US"/>
              </w:rPr>
              <w:t>64</w:t>
            </w:r>
            <w:r w:rsidRPr="00B96EEB">
              <w:rPr>
                <w:rFonts w:cs="Times New Roman"/>
                <w:sz w:val="20"/>
                <w:szCs w:val="20"/>
                <w:lang w:eastAsia="en-US"/>
              </w:rPr>
              <w:t>.</w:t>
            </w:r>
          </w:p>
          <w:p w:rsidR="00A9121F" w:rsidRPr="001F7865" w:rsidRDefault="00A9121F" w:rsidP="006D681D">
            <w:pPr>
              <w:ind w:firstLine="0"/>
              <w:jc w:val="left"/>
              <w:rPr>
                <w:rFonts w:cs="Times New Roman"/>
                <w:sz w:val="20"/>
                <w:szCs w:val="20"/>
                <w:lang w:eastAsia="en-US"/>
              </w:rPr>
            </w:pPr>
            <w:r w:rsidRPr="00B96EEB">
              <w:rPr>
                <w:rFonts w:cs="Times New Roman"/>
                <w:sz w:val="20"/>
                <w:szCs w:val="20"/>
                <w:lang w:eastAsia="en-US"/>
              </w:rPr>
              <w:t xml:space="preserve">Вопросы для собеседования и дискуссии: </w:t>
            </w:r>
            <w:r w:rsidR="006D681D" w:rsidRPr="00B96EEB">
              <w:rPr>
                <w:rFonts w:cs="Times New Roman"/>
                <w:sz w:val="20"/>
                <w:szCs w:val="20"/>
                <w:lang w:eastAsia="en-US"/>
              </w:rPr>
              <w:t>26</w:t>
            </w:r>
            <w:r w:rsidRPr="00B96EEB">
              <w:rPr>
                <w:rFonts w:cs="Times New Roman"/>
                <w:sz w:val="20"/>
                <w:szCs w:val="20"/>
                <w:lang w:eastAsia="en-US"/>
              </w:rPr>
              <w:t>-</w:t>
            </w:r>
            <w:r w:rsidR="006D681D" w:rsidRPr="00B96EEB">
              <w:rPr>
                <w:rFonts w:cs="Times New Roman"/>
                <w:sz w:val="20"/>
                <w:szCs w:val="20"/>
                <w:lang w:eastAsia="en-US"/>
              </w:rPr>
              <w:t>30</w:t>
            </w:r>
            <w:r w:rsidRPr="00B96EEB">
              <w:rPr>
                <w:rFonts w:cs="Times New Roman"/>
                <w:sz w:val="20"/>
                <w:szCs w:val="20"/>
                <w:lang w:eastAsia="en-US"/>
              </w:rPr>
              <w:t>.</w:t>
            </w:r>
          </w:p>
        </w:tc>
      </w:tr>
    </w:tbl>
    <w:p w:rsidR="00A9121F" w:rsidRPr="001F7865" w:rsidRDefault="00A9121F" w:rsidP="00A9121F">
      <w:pPr>
        <w:pStyle w:val="a8"/>
        <w:ind w:left="1211" w:firstLine="0"/>
        <w:rPr>
          <w:rFonts w:cs="Times New Roman"/>
          <w:szCs w:val="24"/>
        </w:rPr>
      </w:pPr>
    </w:p>
    <w:p w:rsidR="00CC3600" w:rsidRPr="001F7865" w:rsidRDefault="00A9121F" w:rsidP="005E5461">
      <w:pPr>
        <w:pStyle w:val="a8"/>
        <w:widowControl w:val="0"/>
        <w:overflowPunct w:val="0"/>
        <w:autoSpaceDE w:val="0"/>
        <w:autoSpaceDN w:val="0"/>
        <w:adjustRightInd w:val="0"/>
        <w:ind w:left="1211" w:firstLine="0"/>
        <w:jc w:val="center"/>
        <w:rPr>
          <w:rFonts w:cs="Times New Roman"/>
          <w:b/>
          <w:szCs w:val="24"/>
        </w:rPr>
      </w:pPr>
      <w:r w:rsidRPr="001F7865">
        <w:rPr>
          <w:rFonts w:cs="Times New Roman"/>
          <w:b/>
          <w:szCs w:val="24"/>
        </w:rPr>
        <w:t>Индивидуальное задание по учебной практике (</w:t>
      </w:r>
      <w:r w:rsidR="00B96EEB">
        <w:rPr>
          <w:rFonts w:cs="Times New Roman"/>
          <w:b/>
          <w:bCs/>
          <w:szCs w:val="24"/>
        </w:rPr>
        <w:t>ознакомительная</w:t>
      </w:r>
      <w:r w:rsidRPr="001F7865">
        <w:rPr>
          <w:rFonts w:cs="Times New Roman"/>
          <w:b/>
          <w:szCs w:val="24"/>
        </w:rPr>
        <w:t>)</w:t>
      </w:r>
    </w:p>
    <w:p w:rsidR="00A9121F" w:rsidRPr="001F7865" w:rsidRDefault="00A9121F" w:rsidP="00A9121F">
      <w:pPr>
        <w:pStyle w:val="a8"/>
        <w:widowControl w:val="0"/>
        <w:overflowPunct w:val="0"/>
        <w:autoSpaceDE w:val="0"/>
        <w:autoSpaceDN w:val="0"/>
        <w:adjustRightInd w:val="0"/>
        <w:ind w:left="1211" w:firstLine="0"/>
        <w:rPr>
          <w:rFonts w:cs="Times New Roman"/>
          <w:b/>
          <w:szCs w:val="24"/>
        </w:rPr>
      </w:pPr>
    </w:p>
    <w:p w:rsidR="00C2016E" w:rsidRDefault="00C2016E" w:rsidP="00E62898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>Понятие предпринимательства, зарождение, становление и развитие его.</w:t>
      </w:r>
    </w:p>
    <w:p w:rsidR="007E0903" w:rsidRDefault="007E0903" w:rsidP="00E62898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>Эволюция, сущность и особенности российской предпринимательской деятельности и ее функционирование.</w:t>
      </w:r>
    </w:p>
    <w:p w:rsidR="007E0903" w:rsidRDefault="007E0903" w:rsidP="00E62898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>Система экономического и социального управления предпринимательской деятельностью и ее функционирование.</w:t>
      </w:r>
    </w:p>
    <w:p w:rsidR="007E0903" w:rsidRDefault="007E0903" w:rsidP="00E62898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>Механизмы регулирования предпринимательством.</w:t>
      </w:r>
    </w:p>
    <w:p w:rsidR="007E0903" w:rsidRDefault="007E0903" w:rsidP="00E62898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>Инвестиционное обеспечение предпринимательской деятельности.</w:t>
      </w:r>
    </w:p>
    <w:p w:rsidR="00C2016E" w:rsidRDefault="00C2016E" w:rsidP="00E62898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>Факторы и мотивы, обуславливающие развитие предпринимательства.</w:t>
      </w:r>
    </w:p>
    <w:p w:rsidR="00E62898" w:rsidRDefault="00E62898" w:rsidP="00E62898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rFonts w:cs="Times New Roman"/>
          <w:szCs w:val="24"/>
        </w:rPr>
      </w:pPr>
      <w:r>
        <w:rPr>
          <w:rFonts w:cs="Times New Roman"/>
          <w:color w:val="000000"/>
          <w:szCs w:val="24"/>
          <w:shd w:val="clear" w:color="auto" w:fill="FFFFFF"/>
        </w:rPr>
        <w:t>Содержание и значение развития малого предпринимательства для национальной экономики</w:t>
      </w:r>
      <w:r>
        <w:rPr>
          <w:rFonts w:cs="Times New Roman"/>
          <w:szCs w:val="24"/>
        </w:rPr>
        <w:t>.</w:t>
      </w:r>
    </w:p>
    <w:p w:rsidR="00C2016E" w:rsidRDefault="00C2016E" w:rsidP="00E62898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>Бизнес-инкубатор как эффективный инструмент поддержки и развития предпринимательства.</w:t>
      </w:r>
    </w:p>
    <w:p w:rsidR="00C2016E" w:rsidRDefault="00C2016E" w:rsidP="00E62898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>Роль и функции бизнес-инкубатора в развитии бизнеса в современном обществе.</w:t>
      </w:r>
    </w:p>
    <w:p w:rsidR="00E62898" w:rsidRDefault="00E62898" w:rsidP="00E62898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>Инновационный потенциал малого предпринимательства.</w:t>
      </w:r>
    </w:p>
    <w:p w:rsidR="00C2016E" w:rsidRDefault="00C2016E" w:rsidP="00E62898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>Проблемы и возможности развития малого и среднего инновационного предпринимательства.</w:t>
      </w:r>
    </w:p>
    <w:p w:rsidR="00E62898" w:rsidRDefault="00E62898" w:rsidP="00E62898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>Лизинг как инструмент фиксирования деятельности субъектов малого предпринимательства.</w:t>
      </w:r>
    </w:p>
    <w:p w:rsidR="00E62898" w:rsidRDefault="00E62898" w:rsidP="00E62898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>Франчайзинг как форма взаимодействия крупного и малого предпринимательства.</w:t>
      </w:r>
    </w:p>
    <w:p w:rsidR="00E62898" w:rsidRDefault="00E62898" w:rsidP="00E62898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>Развитие малого предпринимательства в сфере услуг.</w:t>
      </w:r>
    </w:p>
    <w:p w:rsidR="00E62898" w:rsidRDefault="00E62898" w:rsidP="00E62898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>Современные проблемы конкурентоспособности малого предпринимательства в</w:t>
      </w:r>
      <w:r w:rsidR="007E0903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России.</w:t>
      </w:r>
    </w:p>
    <w:p w:rsidR="007E0903" w:rsidRDefault="007E0903" w:rsidP="00E62898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>Государственное и правовое регулирование предпринимательской деятельности в России.</w:t>
      </w:r>
    </w:p>
    <w:p w:rsidR="007E0903" w:rsidRDefault="007E0903" w:rsidP="00E62898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>Этика и культура предпринимательства.</w:t>
      </w:r>
    </w:p>
    <w:p w:rsidR="007E0903" w:rsidRDefault="007E0903" w:rsidP="00E62898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>Малое предпринимательство как фактор увеличения занятости.</w:t>
      </w:r>
    </w:p>
    <w:p w:rsidR="00E62898" w:rsidRDefault="00E62898" w:rsidP="00E62898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>Программы развития малого предпринимательства в субъектах Российской Федерации.</w:t>
      </w:r>
    </w:p>
    <w:p w:rsidR="007E0903" w:rsidRDefault="007E0903" w:rsidP="00E62898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>Анализ развития предпринимательства в Республике Коми.</w:t>
      </w:r>
    </w:p>
    <w:p w:rsidR="00E62898" w:rsidRDefault="007E0903" w:rsidP="00E62898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>Роль малого предпринимательства в экономике. Преимущества и недостатки данной формы бизнеса.</w:t>
      </w:r>
    </w:p>
    <w:p w:rsidR="00E62898" w:rsidRDefault="00E62898" w:rsidP="00E62898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>Особенности формирования этических основ российских предпринимателей.</w:t>
      </w:r>
    </w:p>
    <w:p w:rsidR="00E62898" w:rsidRDefault="00E62898" w:rsidP="00E62898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>Проблемы и перспективы развития малого предпринимательства в России.</w:t>
      </w:r>
    </w:p>
    <w:p w:rsidR="00E62898" w:rsidRDefault="00E62898" w:rsidP="00E62898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>Малое предпринимательство как фактор развития экономики Республики Коми.</w:t>
      </w:r>
    </w:p>
    <w:p w:rsidR="00E62898" w:rsidRDefault="007E0903" w:rsidP="00E62898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Определение малого предпринимательства. Критерии отнесения субъектов рыночной экономики к малому предпринимательству в России и промышленно-развитых странах.</w:t>
      </w:r>
    </w:p>
    <w:p w:rsidR="00C2016E" w:rsidRDefault="00C2016E" w:rsidP="00E62898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>Государственная поддержка субъектов малого предпринимательства: проблемы и перспективы развития.</w:t>
      </w:r>
    </w:p>
    <w:p w:rsidR="00C2016E" w:rsidRDefault="00C2016E" w:rsidP="00E62898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>Предпринимательство и риск: экономические взаимосвязи.</w:t>
      </w:r>
    </w:p>
    <w:p w:rsidR="00C2016E" w:rsidRDefault="00C2016E" w:rsidP="00E62898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>Малое предпринимательство в системе современных экономических отношений.</w:t>
      </w:r>
    </w:p>
    <w:p w:rsidR="00C2016E" w:rsidRDefault="00C2016E" w:rsidP="00E62898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>Особенности предпринимательской деятельности на разных стадиях жизненного цикла.</w:t>
      </w:r>
    </w:p>
    <w:p w:rsidR="007E0903" w:rsidRDefault="007E0903" w:rsidP="007E0903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>Бизнес-план как документальное оформление бизнес-планирования.</w:t>
      </w:r>
    </w:p>
    <w:p w:rsidR="007E0903" w:rsidRPr="007E0903" w:rsidRDefault="007E0903" w:rsidP="007E0903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  <w:rPr>
          <w:rFonts w:cs="Times New Roman"/>
          <w:szCs w:val="24"/>
        </w:rPr>
      </w:pPr>
    </w:p>
    <w:p w:rsidR="004B2FFA" w:rsidRDefault="004B2FFA" w:rsidP="005E5461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  <w:jc w:val="center"/>
        <w:rPr>
          <w:rFonts w:cs="Times New Roman"/>
          <w:b/>
          <w:szCs w:val="24"/>
        </w:rPr>
      </w:pPr>
    </w:p>
    <w:p w:rsidR="005E5461" w:rsidRPr="001F7865" w:rsidRDefault="005E5461" w:rsidP="005E5461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  <w:jc w:val="center"/>
        <w:rPr>
          <w:rFonts w:cs="Times New Roman"/>
          <w:b/>
          <w:szCs w:val="24"/>
        </w:rPr>
      </w:pPr>
      <w:r w:rsidRPr="001F7865">
        <w:rPr>
          <w:rFonts w:cs="Times New Roman"/>
          <w:b/>
          <w:szCs w:val="24"/>
        </w:rPr>
        <w:t>Вопросы для собеседования и дискуссии</w:t>
      </w:r>
    </w:p>
    <w:p w:rsidR="005E5461" w:rsidRPr="001F7865" w:rsidRDefault="005E5461" w:rsidP="005E5461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  <w:jc w:val="center"/>
        <w:rPr>
          <w:rFonts w:cs="Times New Roman"/>
          <w:b/>
          <w:szCs w:val="24"/>
        </w:rPr>
      </w:pPr>
    </w:p>
    <w:p w:rsidR="008F7F2E" w:rsidRPr="008F7F2E" w:rsidRDefault="008F7F2E" w:rsidP="008F7F2E">
      <w:pPr>
        <w:pStyle w:val="a8"/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left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>Назовите о</w:t>
      </w:r>
      <w:r w:rsidRPr="008F7F2E">
        <w:rPr>
          <w:rFonts w:eastAsia="Times New Roman" w:cs="Times New Roman"/>
          <w:color w:val="000000"/>
          <w:szCs w:val="24"/>
        </w:rPr>
        <w:t>сновные этапы развития предпринимательства и их основные черты.</w:t>
      </w:r>
    </w:p>
    <w:p w:rsidR="008F7F2E" w:rsidRPr="008F7F2E" w:rsidRDefault="008F7F2E" w:rsidP="008F7F2E">
      <w:pPr>
        <w:pStyle w:val="a8"/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left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>Назовите о</w:t>
      </w:r>
      <w:r w:rsidRPr="008F7F2E">
        <w:rPr>
          <w:rFonts w:eastAsia="Times New Roman" w:cs="Times New Roman"/>
          <w:color w:val="000000"/>
          <w:szCs w:val="24"/>
        </w:rPr>
        <w:t>собенности предпринимательства в России на современном этапе.</w:t>
      </w:r>
    </w:p>
    <w:p w:rsidR="008F7F2E" w:rsidRPr="008F7F2E" w:rsidRDefault="008F7F2E" w:rsidP="008F7F2E">
      <w:pPr>
        <w:pStyle w:val="a8"/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left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>Что такое</w:t>
      </w:r>
      <w:r w:rsidRPr="008F7F2E">
        <w:rPr>
          <w:rFonts w:eastAsia="Times New Roman" w:cs="Times New Roman"/>
          <w:color w:val="000000"/>
          <w:szCs w:val="24"/>
        </w:rPr>
        <w:t xml:space="preserve"> предпринимательств</w:t>
      </w:r>
      <w:r>
        <w:rPr>
          <w:rFonts w:eastAsia="Times New Roman" w:cs="Times New Roman"/>
          <w:color w:val="000000"/>
          <w:szCs w:val="24"/>
        </w:rPr>
        <w:t>о?</w:t>
      </w:r>
    </w:p>
    <w:p w:rsidR="008F7F2E" w:rsidRPr="008F7F2E" w:rsidRDefault="008F7F2E" w:rsidP="008F7F2E">
      <w:pPr>
        <w:pStyle w:val="a8"/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left"/>
        <w:rPr>
          <w:rFonts w:eastAsia="Times New Roman" w:cs="Times New Roman"/>
          <w:color w:val="000000"/>
          <w:szCs w:val="24"/>
        </w:rPr>
      </w:pPr>
      <w:r w:rsidRPr="008F7F2E">
        <w:rPr>
          <w:rFonts w:eastAsia="Times New Roman" w:cs="Times New Roman"/>
          <w:color w:val="000000"/>
          <w:szCs w:val="24"/>
        </w:rPr>
        <w:t>Сущность предпринимательской деятельности? Существенное свойство, отличающее предпринимательство и бизнес.</w:t>
      </w:r>
    </w:p>
    <w:p w:rsidR="008F7F2E" w:rsidRPr="008F7F2E" w:rsidRDefault="008F7F2E" w:rsidP="008F7F2E">
      <w:pPr>
        <w:pStyle w:val="a8"/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left"/>
        <w:rPr>
          <w:rFonts w:eastAsia="Times New Roman" w:cs="Times New Roman"/>
          <w:color w:val="000000"/>
          <w:szCs w:val="24"/>
        </w:rPr>
      </w:pPr>
      <w:r w:rsidRPr="008F7F2E">
        <w:rPr>
          <w:rFonts w:eastAsia="Times New Roman" w:cs="Times New Roman"/>
          <w:color w:val="000000"/>
          <w:szCs w:val="24"/>
        </w:rPr>
        <w:t>Основная цель и побудительный мотив предпринимательской деятельности?</w:t>
      </w:r>
    </w:p>
    <w:p w:rsidR="008F7F2E" w:rsidRPr="008F7F2E" w:rsidRDefault="00866A08" w:rsidP="008F7F2E">
      <w:pPr>
        <w:pStyle w:val="a8"/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left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>Перечислите в</w:t>
      </w:r>
      <w:r w:rsidR="008F7F2E" w:rsidRPr="008F7F2E">
        <w:rPr>
          <w:rFonts w:eastAsia="Times New Roman" w:cs="Times New Roman"/>
          <w:color w:val="000000"/>
          <w:szCs w:val="24"/>
        </w:rPr>
        <w:t>идовые формы предпринимательской деятельности.</w:t>
      </w:r>
    </w:p>
    <w:p w:rsidR="008F7F2E" w:rsidRPr="008F7F2E" w:rsidRDefault="008F7F2E" w:rsidP="008F7F2E">
      <w:pPr>
        <w:pStyle w:val="a8"/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left"/>
        <w:rPr>
          <w:rFonts w:eastAsia="Times New Roman" w:cs="Times New Roman"/>
          <w:color w:val="000000"/>
          <w:szCs w:val="24"/>
        </w:rPr>
      </w:pPr>
      <w:r w:rsidRPr="008F7F2E">
        <w:rPr>
          <w:rFonts w:eastAsia="Times New Roman" w:cs="Times New Roman"/>
          <w:color w:val="000000"/>
          <w:szCs w:val="24"/>
        </w:rPr>
        <w:t>Новаторская функция предпринимательства. Этапы новаторской инновационной деятельности, и их сущность.</w:t>
      </w:r>
    </w:p>
    <w:p w:rsidR="008F7F2E" w:rsidRPr="008F7F2E" w:rsidRDefault="00866A08" w:rsidP="008F7F2E">
      <w:pPr>
        <w:pStyle w:val="a8"/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left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>Перечислите о</w:t>
      </w:r>
      <w:r w:rsidR="008F7F2E" w:rsidRPr="008F7F2E">
        <w:rPr>
          <w:rFonts w:eastAsia="Times New Roman" w:cs="Times New Roman"/>
          <w:color w:val="000000"/>
          <w:szCs w:val="24"/>
        </w:rPr>
        <w:t>сновные положения самоорганизации предпринимателя.</w:t>
      </w:r>
    </w:p>
    <w:p w:rsidR="008F7F2E" w:rsidRPr="008F7F2E" w:rsidRDefault="00866A08" w:rsidP="008F7F2E">
      <w:pPr>
        <w:pStyle w:val="a8"/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left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>Расскажите п</w:t>
      </w:r>
      <w:r w:rsidR="008F7F2E" w:rsidRPr="008F7F2E">
        <w:rPr>
          <w:rFonts w:eastAsia="Times New Roman" w:cs="Times New Roman"/>
          <w:color w:val="000000"/>
          <w:szCs w:val="24"/>
        </w:rPr>
        <w:t>оследовательность действия предпринимателя при реализации предпринимательского проекта.</w:t>
      </w:r>
    </w:p>
    <w:p w:rsidR="008F7F2E" w:rsidRPr="008F7F2E" w:rsidRDefault="00866A08" w:rsidP="008F7F2E">
      <w:pPr>
        <w:pStyle w:val="a8"/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left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>Какова с</w:t>
      </w:r>
      <w:r w:rsidR="008F7F2E" w:rsidRPr="008F7F2E">
        <w:rPr>
          <w:rFonts w:eastAsia="Times New Roman" w:cs="Times New Roman"/>
          <w:color w:val="000000"/>
          <w:szCs w:val="24"/>
        </w:rPr>
        <w:t>у</w:t>
      </w:r>
      <w:r>
        <w:rPr>
          <w:rFonts w:eastAsia="Times New Roman" w:cs="Times New Roman"/>
          <w:color w:val="000000"/>
          <w:szCs w:val="24"/>
        </w:rPr>
        <w:t>щность предпринимательской идеи?</w:t>
      </w:r>
      <w:r w:rsidR="008F7F2E" w:rsidRPr="008F7F2E">
        <w:rPr>
          <w:rFonts w:eastAsia="Times New Roman" w:cs="Times New Roman"/>
          <w:color w:val="000000"/>
          <w:szCs w:val="24"/>
        </w:rPr>
        <w:t xml:space="preserve"> Жизненный цикл предпринимательской идеи. Как осуществляется ее выбор?</w:t>
      </w:r>
    </w:p>
    <w:p w:rsidR="008F7F2E" w:rsidRPr="008F7F2E" w:rsidRDefault="00866A08" w:rsidP="008F7F2E">
      <w:pPr>
        <w:pStyle w:val="a8"/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left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>Назовите о</w:t>
      </w:r>
      <w:r w:rsidR="008F7F2E" w:rsidRPr="008F7F2E">
        <w:rPr>
          <w:rFonts w:eastAsia="Times New Roman" w:cs="Times New Roman"/>
          <w:color w:val="000000"/>
          <w:szCs w:val="24"/>
        </w:rPr>
        <w:t>бъекты предпринимательской деятельности.</w:t>
      </w:r>
    </w:p>
    <w:p w:rsidR="008F7F2E" w:rsidRPr="008F7F2E" w:rsidRDefault="008F7F2E" w:rsidP="008F7F2E">
      <w:pPr>
        <w:pStyle w:val="a8"/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left"/>
        <w:rPr>
          <w:rFonts w:eastAsia="Times New Roman" w:cs="Times New Roman"/>
          <w:color w:val="000000"/>
          <w:szCs w:val="24"/>
        </w:rPr>
      </w:pPr>
      <w:r w:rsidRPr="008F7F2E">
        <w:rPr>
          <w:rFonts w:eastAsia="Times New Roman" w:cs="Times New Roman"/>
          <w:color w:val="000000"/>
          <w:szCs w:val="24"/>
        </w:rPr>
        <w:t>Почему в современных экономических условиях носителем предпринимательства выступает коммерческая организация?</w:t>
      </w:r>
    </w:p>
    <w:p w:rsidR="008F7F2E" w:rsidRPr="008F7F2E" w:rsidRDefault="008F7F2E" w:rsidP="008F7F2E">
      <w:pPr>
        <w:pStyle w:val="a8"/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left"/>
        <w:rPr>
          <w:rFonts w:eastAsia="Times New Roman" w:cs="Times New Roman"/>
          <w:color w:val="000000"/>
          <w:szCs w:val="24"/>
        </w:rPr>
      </w:pPr>
      <w:r w:rsidRPr="008F7F2E">
        <w:rPr>
          <w:rFonts w:eastAsia="Times New Roman" w:cs="Times New Roman"/>
          <w:color w:val="000000"/>
          <w:szCs w:val="24"/>
        </w:rPr>
        <w:t>Что такое нестабильность и неопределенность?</w:t>
      </w:r>
    </w:p>
    <w:p w:rsidR="008F7F2E" w:rsidRPr="008F7F2E" w:rsidRDefault="00866A08" w:rsidP="008F7F2E">
      <w:pPr>
        <w:pStyle w:val="a8"/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left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>Какова с</w:t>
      </w:r>
      <w:r w:rsidR="008F7F2E" w:rsidRPr="008F7F2E">
        <w:rPr>
          <w:rFonts w:eastAsia="Times New Roman" w:cs="Times New Roman"/>
          <w:color w:val="000000"/>
          <w:szCs w:val="24"/>
        </w:rPr>
        <w:t>ущн</w:t>
      </w:r>
      <w:r>
        <w:rPr>
          <w:rFonts w:eastAsia="Times New Roman" w:cs="Times New Roman"/>
          <w:color w:val="000000"/>
          <w:szCs w:val="24"/>
        </w:rPr>
        <w:t>ость предпринимательского риска?</w:t>
      </w:r>
    </w:p>
    <w:p w:rsidR="008F7F2E" w:rsidRPr="008F7F2E" w:rsidRDefault="00866A08" w:rsidP="008F7F2E">
      <w:pPr>
        <w:pStyle w:val="a8"/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left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>Назовите в</w:t>
      </w:r>
      <w:r w:rsidR="008F7F2E" w:rsidRPr="008F7F2E">
        <w:rPr>
          <w:rFonts w:eastAsia="Times New Roman" w:cs="Times New Roman"/>
          <w:color w:val="000000"/>
          <w:szCs w:val="24"/>
        </w:rPr>
        <w:t>иды рисков в предпринимательской деятельности.</w:t>
      </w:r>
    </w:p>
    <w:p w:rsidR="008F7F2E" w:rsidRPr="008F7F2E" w:rsidRDefault="00866A08" w:rsidP="008F7F2E">
      <w:pPr>
        <w:pStyle w:val="a8"/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left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>Как о</w:t>
      </w:r>
      <w:r w:rsidR="008F7F2E" w:rsidRPr="008F7F2E">
        <w:rPr>
          <w:rFonts w:eastAsia="Times New Roman" w:cs="Times New Roman"/>
          <w:color w:val="000000"/>
          <w:szCs w:val="24"/>
        </w:rPr>
        <w:t>существл</w:t>
      </w:r>
      <w:r>
        <w:rPr>
          <w:rFonts w:eastAsia="Times New Roman" w:cs="Times New Roman"/>
          <w:color w:val="000000"/>
          <w:szCs w:val="24"/>
        </w:rPr>
        <w:t>яется</w:t>
      </w:r>
      <w:r w:rsidR="008F7F2E" w:rsidRPr="008F7F2E">
        <w:rPr>
          <w:rFonts w:eastAsia="Times New Roman" w:cs="Times New Roman"/>
          <w:color w:val="000000"/>
          <w:szCs w:val="24"/>
        </w:rPr>
        <w:t xml:space="preserve"> сниж</w:t>
      </w:r>
      <w:r>
        <w:rPr>
          <w:rFonts w:eastAsia="Times New Roman" w:cs="Times New Roman"/>
          <w:color w:val="000000"/>
          <w:szCs w:val="24"/>
        </w:rPr>
        <w:t>ения предпринимательского риска?</w:t>
      </w:r>
    </w:p>
    <w:p w:rsidR="008F7F2E" w:rsidRPr="008F7F2E" w:rsidRDefault="008F7F2E" w:rsidP="008F7F2E">
      <w:pPr>
        <w:pStyle w:val="a8"/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left"/>
        <w:rPr>
          <w:rFonts w:eastAsia="Times New Roman" w:cs="Times New Roman"/>
          <w:color w:val="000000"/>
          <w:szCs w:val="24"/>
        </w:rPr>
      </w:pPr>
      <w:r w:rsidRPr="008F7F2E">
        <w:rPr>
          <w:rFonts w:eastAsia="Times New Roman" w:cs="Times New Roman"/>
          <w:color w:val="000000"/>
          <w:szCs w:val="24"/>
        </w:rPr>
        <w:t>Что такое предпринимательская среда?</w:t>
      </w:r>
    </w:p>
    <w:p w:rsidR="008F7F2E" w:rsidRPr="008F7F2E" w:rsidRDefault="008F7F2E" w:rsidP="008F7F2E">
      <w:pPr>
        <w:pStyle w:val="a8"/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left"/>
        <w:rPr>
          <w:rFonts w:eastAsia="Times New Roman" w:cs="Times New Roman"/>
          <w:color w:val="000000"/>
          <w:szCs w:val="24"/>
        </w:rPr>
      </w:pPr>
      <w:r w:rsidRPr="008F7F2E">
        <w:rPr>
          <w:rFonts w:eastAsia="Times New Roman" w:cs="Times New Roman"/>
          <w:color w:val="000000"/>
          <w:szCs w:val="24"/>
        </w:rPr>
        <w:t>Элементы макроокружащей внешней среды.</w:t>
      </w:r>
    </w:p>
    <w:p w:rsidR="008F7F2E" w:rsidRPr="008F7F2E" w:rsidRDefault="008F7F2E" w:rsidP="008F7F2E">
      <w:pPr>
        <w:pStyle w:val="a8"/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left"/>
        <w:rPr>
          <w:rFonts w:eastAsia="Times New Roman" w:cs="Times New Roman"/>
          <w:color w:val="000000"/>
          <w:szCs w:val="24"/>
        </w:rPr>
      </w:pPr>
      <w:r w:rsidRPr="008F7F2E">
        <w:rPr>
          <w:rFonts w:eastAsia="Times New Roman" w:cs="Times New Roman"/>
          <w:color w:val="000000"/>
          <w:szCs w:val="24"/>
        </w:rPr>
        <w:t>Внутренняя среда предпринимательства.</w:t>
      </w:r>
    </w:p>
    <w:p w:rsidR="008F7F2E" w:rsidRPr="008F7F2E" w:rsidRDefault="00866A08" w:rsidP="008F7F2E">
      <w:pPr>
        <w:pStyle w:val="a8"/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left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>К</w:t>
      </w:r>
      <w:r w:rsidR="00F5622C">
        <w:rPr>
          <w:rFonts w:eastAsia="Times New Roman" w:cs="Times New Roman"/>
          <w:color w:val="000000"/>
          <w:szCs w:val="24"/>
        </w:rPr>
        <w:t>ак</w:t>
      </w:r>
      <w:r>
        <w:rPr>
          <w:rFonts w:eastAsia="Times New Roman" w:cs="Times New Roman"/>
          <w:color w:val="000000"/>
          <w:szCs w:val="24"/>
        </w:rPr>
        <w:t>ие факторы о</w:t>
      </w:r>
      <w:r w:rsidR="008F7F2E" w:rsidRPr="008F7F2E">
        <w:rPr>
          <w:rFonts w:eastAsia="Times New Roman" w:cs="Times New Roman"/>
          <w:color w:val="000000"/>
          <w:szCs w:val="24"/>
        </w:rPr>
        <w:t>тнося</w:t>
      </w:r>
      <w:r>
        <w:rPr>
          <w:rFonts w:eastAsia="Times New Roman" w:cs="Times New Roman"/>
          <w:color w:val="000000"/>
          <w:szCs w:val="24"/>
        </w:rPr>
        <w:t>т</w:t>
      </w:r>
      <w:r w:rsidR="008F7F2E" w:rsidRPr="008F7F2E">
        <w:rPr>
          <w:rFonts w:eastAsia="Times New Roman" w:cs="Times New Roman"/>
          <w:color w:val="000000"/>
          <w:szCs w:val="24"/>
        </w:rPr>
        <w:t>ся к факторам внутренней среды предпринимательской деят</w:t>
      </w:r>
      <w:r>
        <w:rPr>
          <w:rFonts w:eastAsia="Times New Roman" w:cs="Times New Roman"/>
          <w:color w:val="000000"/>
          <w:szCs w:val="24"/>
        </w:rPr>
        <w:t>ельности?</w:t>
      </w:r>
    </w:p>
    <w:p w:rsidR="008F7F2E" w:rsidRPr="008F7F2E" w:rsidRDefault="00866A08" w:rsidP="008F7F2E">
      <w:pPr>
        <w:pStyle w:val="a8"/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left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>Ох</w:t>
      </w:r>
      <w:r w:rsidR="008F7F2E" w:rsidRPr="008F7F2E">
        <w:rPr>
          <w:rFonts w:eastAsia="Times New Roman" w:cs="Times New Roman"/>
          <w:color w:val="000000"/>
          <w:szCs w:val="24"/>
        </w:rPr>
        <w:t>арактери</w:t>
      </w:r>
      <w:r>
        <w:rPr>
          <w:rFonts w:eastAsia="Times New Roman" w:cs="Times New Roman"/>
          <w:color w:val="000000"/>
          <w:szCs w:val="24"/>
        </w:rPr>
        <w:t>зуйте каждое</w:t>
      </w:r>
      <w:r w:rsidR="008F7F2E" w:rsidRPr="008F7F2E">
        <w:rPr>
          <w:rFonts w:eastAsia="Times New Roman" w:cs="Times New Roman"/>
          <w:color w:val="000000"/>
          <w:szCs w:val="24"/>
        </w:rPr>
        <w:t xml:space="preserve"> из трех направлений, которые определяют задачи предпринимательской деятельности.</w:t>
      </w:r>
    </w:p>
    <w:p w:rsidR="008F7F2E" w:rsidRPr="008F7F2E" w:rsidRDefault="008F7F2E" w:rsidP="008F7F2E">
      <w:pPr>
        <w:pStyle w:val="a8"/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left"/>
        <w:rPr>
          <w:rFonts w:eastAsia="Times New Roman" w:cs="Times New Roman"/>
          <w:color w:val="000000"/>
          <w:szCs w:val="24"/>
        </w:rPr>
      </w:pPr>
      <w:r w:rsidRPr="008F7F2E">
        <w:rPr>
          <w:rFonts w:eastAsia="Times New Roman" w:cs="Times New Roman"/>
          <w:color w:val="000000"/>
          <w:szCs w:val="24"/>
        </w:rPr>
        <w:t>Роль прибыли в предпринимательской деятельности.</w:t>
      </w:r>
    </w:p>
    <w:p w:rsidR="008F7F2E" w:rsidRPr="008F7F2E" w:rsidRDefault="008F7F2E" w:rsidP="008F7F2E">
      <w:pPr>
        <w:pStyle w:val="a8"/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left"/>
        <w:rPr>
          <w:rFonts w:eastAsia="Times New Roman" w:cs="Times New Roman"/>
          <w:color w:val="000000"/>
          <w:szCs w:val="24"/>
        </w:rPr>
      </w:pPr>
      <w:r w:rsidRPr="008F7F2E">
        <w:rPr>
          <w:rFonts w:eastAsia="Times New Roman" w:cs="Times New Roman"/>
          <w:color w:val="000000"/>
          <w:szCs w:val="24"/>
        </w:rPr>
        <w:t>Что такое корпоративная культура?</w:t>
      </w:r>
    </w:p>
    <w:p w:rsidR="008F7F2E" w:rsidRPr="008F7F2E" w:rsidRDefault="008F7F2E" w:rsidP="008F7F2E">
      <w:pPr>
        <w:pStyle w:val="a8"/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left"/>
        <w:rPr>
          <w:rFonts w:eastAsia="Times New Roman" w:cs="Times New Roman"/>
          <w:color w:val="000000"/>
          <w:szCs w:val="24"/>
        </w:rPr>
      </w:pPr>
      <w:r w:rsidRPr="008F7F2E">
        <w:rPr>
          <w:rFonts w:eastAsia="Times New Roman" w:cs="Times New Roman"/>
          <w:color w:val="000000"/>
          <w:szCs w:val="24"/>
        </w:rPr>
        <w:t>Внешняя и внутренняя культурная среда.</w:t>
      </w:r>
    </w:p>
    <w:p w:rsidR="008F7F2E" w:rsidRPr="008F7F2E" w:rsidRDefault="008F7F2E" w:rsidP="008F7F2E">
      <w:pPr>
        <w:pStyle w:val="a8"/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left"/>
        <w:rPr>
          <w:rFonts w:eastAsia="Times New Roman" w:cs="Times New Roman"/>
          <w:color w:val="000000"/>
          <w:szCs w:val="24"/>
        </w:rPr>
      </w:pPr>
      <w:r w:rsidRPr="008F7F2E">
        <w:rPr>
          <w:rFonts w:eastAsia="Times New Roman" w:cs="Times New Roman"/>
          <w:color w:val="000000"/>
          <w:szCs w:val="24"/>
        </w:rPr>
        <w:t>Внутрифирменное предпринимательство и каковы предпосылки для его возникновения?</w:t>
      </w:r>
    </w:p>
    <w:p w:rsidR="008F7F2E" w:rsidRPr="008F7F2E" w:rsidRDefault="008F7F2E" w:rsidP="008F7F2E">
      <w:pPr>
        <w:pStyle w:val="a8"/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left"/>
        <w:rPr>
          <w:rFonts w:eastAsia="Times New Roman" w:cs="Times New Roman"/>
          <w:color w:val="000000"/>
          <w:szCs w:val="24"/>
        </w:rPr>
      </w:pPr>
      <w:r w:rsidRPr="008F7F2E">
        <w:rPr>
          <w:rFonts w:eastAsia="Times New Roman" w:cs="Times New Roman"/>
          <w:color w:val="000000"/>
          <w:szCs w:val="24"/>
        </w:rPr>
        <w:t>Кто является субъектом реализации внутрифирменного предпринимательства и как можно охарактеризовать его личные качества?</w:t>
      </w:r>
    </w:p>
    <w:p w:rsidR="008F7F2E" w:rsidRPr="008F7F2E" w:rsidRDefault="008F7F2E" w:rsidP="008F7F2E">
      <w:pPr>
        <w:pStyle w:val="a8"/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left"/>
        <w:rPr>
          <w:rFonts w:eastAsia="Times New Roman" w:cs="Times New Roman"/>
          <w:color w:val="000000"/>
          <w:szCs w:val="24"/>
        </w:rPr>
      </w:pPr>
      <w:r w:rsidRPr="008F7F2E">
        <w:rPr>
          <w:rFonts w:eastAsia="Times New Roman" w:cs="Times New Roman"/>
          <w:color w:val="000000"/>
          <w:szCs w:val="24"/>
        </w:rPr>
        <w:t>Дух и механизм внутрифирменного предпринимательства.</w:t>
      </w:r>
    </w:p>
    <w:p w:rsidR="008F7F2E" w:rsidRPr="008F7F2E" w:rsidRDefault="008F7F2E" w:rsidP="008F7F2E">
      <w:pPr>
        <w:pStyle w:val="a8"/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left"/>
        <w:rPr>
          <w:rFonts w:eastAsia="Times New Roman" w:cs="Times New Roman"/>
          <w:color w:val="000000"/>
          <w:szCs w:val="24"/>
        </w:rPr>
      </w:pPr>
      <w:r w:rsidRPr="008F7F2E">
        <w:rPr>
          <w:rFonts w:eastAsia="Times New Roman" w:cs="Times New Roman"/>
          <w:color w:val="000000"/>
          <w:szCs w:val="24"/>
        </w:rPr>
        <w:t>Что такое цель и какая цель предпринимательской деятельности является главной?</w:t>
      </w:r>
    </w:p>
    <w:p w:rsidR="008F7F2E" w:rsidRPr="008F7F2E" w:rsidRDefault="008F7F2E" w:rsidP="008F7F2E">
      <w:pPr>
        <w:pStyle w:val="a8"/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left"/>
        <w:rPr>
          <w:rFonts w:eastAsia="Times New Roman" w:cs="Times New Roman"/>
          <w:color w:val="000000"/>
          <w:szCs w:val="24"/>
        </w:rPr>
      </w:pPr>
      <w:r w:rsidRPr="008F7F2E">
        <w:rPr>
          <w:rFonts w:eastAsia="Times New Roman" w:cs="Times New Roman"/>
          <w:color w:val="000000"/>
          <w:szCs w:val="24"/>
        </w:rPr>
        <w:t>Основные виды целей предпринимательской организации.</w:t>
      </w:r>
    </w:p>
    <w:p w:rsidR="008F7F2E" w:rsidRPr="008F7F2E" w:rsidRDefault="008F7F2E" w:rsidP="008F7F2E">
      <w:pPr>
        <w:pStyle w:val="a8"/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left"/>
        <w:rPr>
          <w:rFonts w:eastAsia="Times New Roman" w:cs="Times New Roman"/>
          <w:color w:val="000000"/>
          <w:szCs w:val="24"/>
        </w:rPr>
      </w:pPr>
      <w:r w:rsidRPr="008F7F2E">
        <w:rPr>
          <w:rFonts w:eastAsia="Times New Roman" w:cs="Times New Roman"/>
          <w:color w:val="000000"/>
          <w:szCs w:val="24"/>
        </w:rPr>
        <w:lastRenderedPageBreak/>
        <w:t>В чем суть главной цели предпринимателя, из каких элементов она состоит?</w:t>
      </w:r>
    </w:p>
    <w:p w:rsidR="002F6848" w:rsidRPr="008F7F2E" w:rsidRDefault="002F6848" w:rsidP="008F7F2E">
      <w:pPr>
        <w:pStyle w:val="a8"/>
        <w:ind w:firstLine="0"/>
        <w:textAlignment w:val="baseline"/>
        <w:rPr>
          <w:rFonts w:eastAsia="Times New Roman" w:cs="Times New Roman"/>
        </w:rPr>
      </w:pPr>
    </w:p>
    <w:p w:rsidR="002F6848" w:rsidRPr="001F7865" w:rsidRDefault="002F6848" w:rsidP="002F6848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left"/>
        <w:rPr>
          <w:rFonts w:cs="Times New Roman"/>
          <w:szCs w:val="24"/>
        </w:rPr>
      </w:pPr>
    </w:p>
    <w:p w:rsidR="002F6848" w:rsidRPr="001F7865" w:rsidRDefault="002F6848" w:rsidP="002F6848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left"/>
        <w:rPr>
          <w:rFonts w:cs="Times New Roman"/>
          <w:szCs w:val="24"/>
        </w:rPr>
      </w:pPr>
    </w:p>
    <w:p w:rsidR="002F6848" w:rsidRPr="001F7865" w:rsidRDefault="002F6848" w:rsidP="002F6848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left"/>
        <w:rPr>
          <w:rFonts w:cs="Times New Roman"/>
          <w:szCs w:val="24"/>
        </w:rPr>
      </w:pPr>
    </w:p>
    <w:p w:rsidR="002F6848" w:rsidRPr="001F7865" w:rsidRDefault="002F6848" w:rsidP="002F6848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left"/>
        <w:rPr>
          <w:rFonts w:cs="Times New Roman"/>
          <w:szCs w:val="24"/>
        </w:rPr>
      </w:pPr>
    </w:p>
    <w:sectPr w:rsidR="002F6848" w:rsidRPr="001F7865" w:rsidSect="0084096A">
      <w:footerReference w:type="default" r:id="rId33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D27" w:rsidRDefault="00C54D27" w:rsidP="00C20EBA">
      <w:r>
        <w:separator/>
      </w:r>
    </w:p>
  </w:endnote>
  <w:endnote w:type="continuationSeparator" w:id="0">
    <w:p w:rsidR="00C54D27" w:rsidRDefault="00C54D27" w:rsidP="00C20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748672"/>
      <w:docPartObj>
        <w:docPartGallery w:val="Page Numbers (Bottom of Page)"/>
        <w:docPartUnique/>
      </w:docPartObj>
    </w:sdtPr>
    <w:sdtEndPr/>
    <w:sdtContent>
      <w:p w:rsidR="00C26F85" w:rsidRDefault="00C26F85" w:rsidP="005D44F5">
        <w:pPr>
          <w:pStyle w:val="a6"/>
          <w:spacing w:before="12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4E2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D27" w:rsidRDefault="00C54D27" w:rsidP="00C20EBA">
      <w:r>
        <w:separator/>
      </w:r>
    </w:p>
  </w:footnote>
  <w:footnote w:type="continuationSeparator" w:id="0">
    <w:p w:rsidR="00C54D27" w:rsidRDefault="00C54D27" w:rsidP="00C20E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326C8"/>
    <w:multiLevelType w:val="hybridMultilevel"/>
    <w:tmpl w:val="549661D8"/>
    <w:lvl w:ilvl="0" w:tplc="198C94E2">
      <w:start w:val="6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3A2079"/>
    <w:multiLevelType w:val="hybridMultilevel"/>
    <w:tmpl w:val="FB580182"/>
    <w:lvl w:ilvl="0" w:tplc="F9FA79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" w15:restartNumberingAfterBreak="0">
    <w:nsid w:val="093C78EF"/>
    <w:multiLevelType w:val="hybridMultilevel"/>
    <w:tmpl w:val="58DA38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1AA5B0C"/>
    <w:multiLevelType w:val="hybridMultilevel"/>
    <w:tmpl w:val="39026740"/>
    <w:lvl w:ilvl="0" w:tplc="07083EA0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47A6F"/>
    <w:multiLevelType w:val="hybridMultilevel"/>
    <w:tmpl w:val="80D4A7B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3985D57"/>
    <w:multiLevelType w:val="hybridMultilevel"/>
    <w:tmpl w:val="1BACF20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A0E4719"/>
    <w:multiLevelType w:val="hybridMultilevel"/>
    <w:tmpl w:val="549661D8"/>
    <w:lvl w:ilvl="0" w:tplc="198C94E2">
      <w:start w:val="6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A5279F9"/>
    <w:multiLevelType w:val="hybridMultilevel"/>
    <w:tmpl w:val="F0188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A4AAC"/>
    <w:multiLevelType w:val="hybridMultilevel"/>
    <w:tmpl w:val="549661D8"/>
    <w:lvl w:ilvl="0" w:tplc="198C94E2">
      <w:start w:val="6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E926CD"/>
    <w:multiLevelType w:val="hybridMultilevel"/>
    <w:tmpl w:val="954061E2"/>
    <w:lvl w:ilvl="0" w:tplc="72EC34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D63FD6"/>
    <w:multiLevelType w:val="hybridMultilevel"/>
    <w:tmpl w:val="6010D4FE"/>
    <w:lvl w:ilvl="0" w:tplc="0419000D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1E3751"/>
    <w:multiLevelType w:val="hybridMultilevel"/>
    <w:tmpl w:val="BBAA2122"/>
    <w:lvl w:ilvl="0" w:tplc="EAF2D89A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426"/>
        </w:tabs>
        <w:ind w:left="426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487B7E"/>
    <w:multiLevelType w:val="hybridMultilevel"/>
    <w:tmpl w:val="A66ACA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5682D80"/>
    <w:multiLevelType w:val="hybridMultilevel"/>
    <w:tmpl w:val="A28ECB16"/>
    <w:lvl w:ilvl="0" w:tplc="0419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7952C6"/>
    <w:multiLevelType w:val="multilevel"/>
    <w:tmpl w:val="8E467D22"/>
    <w:lvl w:ilvl="0">
      <w:start w:val="1"/>
      <w:numFmt w:val="decimal"/>
      <w:lvlText w:val="%1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750" w:hanging="39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6" w15:restartNumberingAfterBreak="0">
    <w:nsid w:val="55A9024D"/>
    <w:multiLevelType w:val="hybridMultilevel"/>
    <w:tmpl w:val="1854D83A"/>
    <w:lvl w:ilvl="0" w:tplc="FD322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12B0B37"/>
    <w:multiLevelType w:val="hybridMultilevel"/>
    <w:tmpl w:val="886C3D6C"/>
    <w:lvl w:ilvl="0" w:tplc="E886FAA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13E6199"/>
    <w:multiLevelType w:val="hybridMultilevel"/>
    <w:tmpl w:val="EBB8B6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8C100B"/>
    <w:multiLevelType w:val="multilevel"/>
    <w:tmpl w:val="3E6283CA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31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20" w15:restartNumberingAfterBreak="0">
    <w:nsid w:val="62CB4DCB"/>
    <w:multiLevelType w:val="hybridMultilevel"/>
    <w:tmpl w:val="304C413E"/>
    <w:lvl w:ilvl="0" w:tplc="278476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6FB70DF"/>
    <w:multiLevelType w:val="hybridMultilevel"/>
    <w:tmpl w:val="CF2672D8"/>
    <w:lvl w:ilvl="0" w:tplc="1F64B8A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806D14"/>
    <w:multiLevelType w:val="hybridMultilevel"/>
    <w:tmpl w:val="DCE03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8274D4"/>
    <w:multiLevelType w:val="hybridMultilevel"/>
    <w:tmpl w:val="7CA64DA2"/>
    <w:lvl w:ilvl="0" w:tplc="0419000D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6F0A66"/>
    <w:multiLevelType w:val="multilevel"/>
    <w:tmpl w:val="B1F47B80"/>
    <w:styleLink w:val="1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E2C91"/>
    <w:multiLevelType w:val="hybridMultilevel"/>
    <w:tmpl w:val="3C329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F84DB2"/>
    <w:multiLevelType w:val="hybridMultilevel"/>
    <w:tmpl w:val="EADC9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1476F9"/>
    <w:multiLevelType w:val="hybridMultilevel"/>
    <w:tmpl w:val="15A007FA"/>
    <w:lvl w:ilvl="0" w:tplc="475035C4">
      <w:start w:val="1"/>
      <w:numFmt w:val="bullet"/>
      <w:lvlText w:val="–"/>
      <w:lvlJc w:val="left"/>
      <w:pPr>
        <w:ind w:left="25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28" w15:restartNumberingAfterBreak="0">
    <w:nsid w:val="74681C44"/>
    <w:multiLevelType w:val="hybridMultilevel"/>
    <w:tmpl w:val="470AAB5E"/>
    <w:lvl w:ilvl="0" w:tplc="46A8F71A">
      <w:start w:val="1"/>
      <w:numFmt w:val="russianLow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768F210F"/>
    <w:multiLevelType w:val="hybridMultilevel"/>
    <w:tmpl w:val="76DC4F88"/>
    <w:lvl w:ilvl="0" w:tplc="A51EF7AE">
      <w:start w:val="1"/>
      <w:numFmt w:val="decimal"/>
      <w:lvlText w:val="%1)"/>
      <w:lvlJc w:val="left"/>
      <w:pPr>
        <w:ind w:left="1454" w:hanging="915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30" w15:restartNumberingAfterBreak="0">
    <w:nsid w:val="76E90AF9"/>
    <w:multiLevelType w:val="hybridMultilevel"/>
    <w:tmpl w:val="3F481FCC"/>
    <w:lvl w:ilvl="0" w:tplc="475035C4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8022F9E"/>
    <w:multiLevelType w:val="hybridMultilevel"/>
    <w:tmpl w:val="5C3CE904"/>
    <w:lvl w:ilvl="0" w:tplc="DDFA7E2C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AB7C44"/>
    <w:multiLevelType w:val="hybridMultilevel"/>
    <w:tmpl w:val="18FCFC18"/>
    <w:lvl w:ilvl="0" w:tplc="F5B2678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3" w15:restartNumberingAfterBreak="0">
    <w:nsid w:val="79865C3E"/>
    <w:multiLevelType w:val="hybridMultilevel"/>
    <w:tmpl w:val="202A55A2"/>
    <w:lvl w:ilvl="0" w:tplc="0419000D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93563E"/>
    <w:multiLevelType w:val="multilevel"/>
    <w:tmpl w:val="9FCE22EC"/>
    <w:lvl w:ilvl="0">
      <w:start w:val="6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4"/>
      </w:rPr>
    </w:lvl>
    <w:lvl w:ilvl="1">
      <w:start w:val="2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88" w:hanging="1800"/>
      </w:pPr>
      <w:rPr>
        <w:rFonts w:hint="default"/>
      </w:rPr>
    </w:lvl>
  </w:abstractNum>
  <w:abstractNum w:abstractNumId="35" w15:restartNumberingAfterBreak="0">
    <w:nsid w:val="79D83172"/>
    <w:multiLevelType w:val="multilevel"/>
    <w:tmpl w:val="5CEC5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F3433D1"/>
    <w:multiLevelType w:val="multilevel"/>
    <w:tmpl w:val="B1F47B80"/>
    <w:numStyleLink w:val="1"/>
  </w:abstractNum>
  <w:num w:numId="1">
    <w:abstractNumId w:val="2"/>
  </w:num>
  <w:num w:numId="2">
    <w:abstractNumId w:val="19"/>
  </w:num>
  <w:num w:numId="3">
    <w:abstractNumId w:val="13"/>
  </w:num>
  <w:num w:numId="4">
    <w:abstractNumId w:val="31"/>
  </w:num>
  <w:num w:numId="5">
    <w:abstractNumId w:val="24"/>
  </w:num>
  <w:num w:numId="6">
    <w:abstractNumId w:val="36"/>
  </w:num>
  <w:num w:numId="7">
    <w:abstractNumId w:val="17"/>
  </w:num>
  <w:num w:numId="8">
    <w:abstractNumId w:val="34"/>
  </w:num>
  <w:num w:numId="9">
    <w:abstractNumId w:val="0"/>
  </w:num>
  <w:num w:numId="10">
    <w:abstractNumId w:val="6"/>
  </w:num>
  <w:num w:numId="11">
    <w:abstractNumId w:val="28"/>
  </w:num>
  <w:num w:numId="12">
    <w:abstractNumId w:val="9"/>
  </w:num>
  <w:num w:numId="13">
    <w:abstractNumId w:val="14"/>
  </w:num>
  <w:num w:numId="14">
    <w:abstractNumId w:val="8"/>
  </w:num>
  <w:num w:numId="15">
    <w:abstractNumId w:val="32"/>
  </w:num>
  <w:num w:numId="16">
    <w:abstractNumId w:val="27"/>
  </w:num>
  <w:num w:numId="17">
    <w:abstractNumId w:val="11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21"/>
  </w:num>
  <w:num w:numId="22">
    <w:abstractNumId w:val="1"/>
  </w:num>
  <w:num w:numId="23">
    <w:abstractNumId w:val="25"/>
  </w:num>
  <w:num w:numId="24">
    <w:abstractNumId w:val="20"/>
  </w:num>
  <w:num w:numId="25">
    <w:abstractNumId w:val="10"/>
  </w:num>
  <w:num w:numId="26">
    <w:abstractNumId w:val="33"/>
  </w:num>
  <w:num w:numId="27">
    <w:abstractNumId w:val="23"/>
  </w:num>
  <w:num w:numId="28">
    <w:abstractNumId w:val="10"/>
  </w:num>
  <w:num w:numId="29">
    <w:abstractNumId w:val="33"/>
  </w:num>
  <w:num w:numId="30">
    <w:abstractNumId w:val="23"/>
  </w:num>
  <w:num w:numId="31">
    <w:abstractNumId w:val="3"/>
  </w:num>
  <w:num w:numId="32">
    <w:abstractNumId w:val="3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7"/>
  </w:num>
  <w:num w:numId="38">
    <w:abstractNumId w:val="22"/>
  </w:num>
  <w:num w:numId="39">
    <w:abstractNumId w:val="5"/>
  </w:num>
  <w:num w:numId="40">
    <w:abstractNumId w:val="18"/>
  </w:num>
  <w:num w:numId="41">
    <w:abstractNumId w:val="30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357"/>
  <w:doNotHyphenateCaps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C58"/>
    <w:rsid w:val="00000C5C"/>
    <w:rsid w:val="00000F79"/>
    <w:rsid w:val="00001044"/>
    <w:rsid w:val="000043AF"/>
    <w:rsid w:val="00004459"/>
    <w:rsid w:val="00004511"/>
    <w:rsid w:val="000052CA"/>
    <w:rsid w:val="00006FDA"/>
    <w:rsid w:val="00007320"/>
    <w:rsid w:val="000120EB"/>
    <w:rsid w:val="00012760"/>
    <w:rsid w:val="00012D62"/>
    <w:rsid w:val="00016A56"/>
    <w:rsid w:val="00017CAA"/>
    <w:rsid w:val="00020D44"/>
    <w:rsid w:val="000213B3"/>
    <w:rsid w:val="00022A16"/>
    <w:rsid w:val="00022D6E"/>
    <w:rsid w:val="00023853"/>
    <w:rsid w:val="00023FCC"/>
    <w:rsid w:val="000243ED"/>
    <w:rsid w:val="000245B0"/>
    <w:rsid w:val="00024644"/>
    <w:rsid w:val="00024823"/>
    <w:rsid w:val="000253F2"/>
    <w:rsid w:val="00025FCB"/>
    <w:rsid w:val="00026D2B"/>
    <w:rsid w:val="0003049A"/>
    <w:rsid w:val="00030A9F"/>
    <w:rsid w:val="00030BC7"/>
    <w:rsid w:val="0003169D"/>
    <w:rsid w:val="000318F8"/>
    <w:rsid w:val="00033589"/>
    <w:rsid w:val="00034D94"/>
    <w:rsid w:val="0003578F"/>
    <w:rsid w:val="00035D19"/>
    <w:rsid w:val="00036A38"/>
    <w:rsid w:val="00036EEA"/>
    <w:rsid w:val="00042441"/>
    <w:rsid w:val="000425F3"/>
    <w:rsid w:val="00042634"/>
    <w:rsid w:val="00045F57"/>
    <w:rsid w:val="000463CC"/>
    <w:rsid w:val="00051618"/>
    <w:rsid w:val="00051FE1"/>
    <w:rsid w:val="000528A9"/>
    <w:rsid w:val="00052C24"/>
    <w:rsid w:val="00053681"/>
    <w:rsid w:val="000550EA"/>
    <w:rsid w:val="0005521C"/>
    <w:rsid w:val="00055CA0"/>
    <w:rsid w:val="00056EB4"/>
    <w:rsid w:val="00060311"/>
    <w:rsid w:val="0006168A"/>
    <w:rsid w:val="00061DB2"/>
    <w:rsid w:val="00062729"/>
    <w:rsid w:val="00064832"/>
    <w:rsid w:val="00065E86"/>
    <w:rsid w:val="0006788A"/>
    <w:rsid w:val="00067DBA"/>
    <w:rsid w:val="000706B3"/>
    <w:rsid w:val="00070B53"/>
    <w:rsid w:val="000734A6"/>
    <w:rsid w:val="000734F1"/>
    <w:rsid w:val="00073851"/>
    <w:rsid w:val="00073D63"/>
    <w:rsid w:val="0007487C"/>
    <w:rsid w:val="00075AF9"/>
    <w:rsid w:val="00075C5B"/>
    <w:rsid w:val="00076A22"/>
    <w:rsid w:val="000770FF"/>
    <w:rsid w:val="00080371"/>
    <w:rsid w:val="000811C7"/>
    <w:rsid w:val="00081E71"/>
    <w:rsid w:val="00082C64"/>
    <w:rsid w:val="00082CF4"/>
    <w:rsid w:val="00085865"/>
    <w:rsid w:val="00085980"/>
    <w:rsid w:val="00085B94"/>
    <w:rsid w:val="00086819"/>
    <w:rsid w:val="000902BA"/>
    <w:rsid w:val="0009176C"/>
    <w:rsid w:val="00091D9E"/>
    <w:rsid w:val="00092068"/>
    <w:rsid w:val="0009309D"/>
    <w:rsid w:val="00093BC3"/>
    <w:rsid w:val="00093FAD"/>
    <w:rsid w:val="000953B0"/>
    <w:rsid w:val="00095A33"/>
    <w:rsid w:val="00095E58"/>
    <w:rsid w:val="00096944"/>
    <w:rsid w:val="000A2742"/>
    <w:rsid w:val="000A2947"/>
    <w:rsid w:val="000A29BD"/>
    <w:rsid w:val="000A2DA5"/>
    <w:rsid w:val="000A3642"/>
    <w:rsid w:val="000A36D2"/>
    <w:rsid w:val="000A3EFC"/>
    <w:rsid w:val="000A4C0B"/>
    <w:rsid w:val="000A50B9"/>
    <w:rsid w:val="000A5D74"/>
    <w:rsid w:val="000A6046"/>
    <w:rsid w:val="000A6982"/>
    <w:rsid w:val="000A6DB0"/>
    <w:rsid w:val="000B1270"/>
    <w:rsid w:val="000B3070"/>
    <w:rsid w:val="000B31C7"/>
    <w:rsid w:val="000B34C5"/>
    <w:rsid w:val="000B3B6F"/>
    <w:rsid w:val="000B3D43"/>
    <w:rsid w:val="000B3DDC"/>
    <w:rsid w:val="000B482A"/>
    <w:rsid w:val="000B4991"/>
    <w:rsid w:val="000B5065"/>
    <w:rsid w:val="000B6038"/>
    <w:rsid w:val="000B620A"/>
    <w:rsid w:val="000B68D1"/>
    <w:rsid w:val="000B79E8"/>
    <w:rsid w:val="000B7CAB"/>
    <w:rsid w:val="000C11B9"/>
    <w:rsid w:val="000C1DFD"/>
    <w:rsid w:val="000C3887"/>
    <w:rsid w:val="000C3B2C"/>
    <w:rsid w:val="000C3D3B"/>
    <w:rsid w:val="000C43A2"/>
    <w:rsid w:val="000C4BE0"/>
    <w:rsid w:val="000C5361"/>
    <w:rsid w:val="000C5CE2"/>
    <w:rsid w:val="000C5E83"/>
    <w:rsid w:val="000C6852"/>
    <w:rsid w:val="000C7C45"/>
    <w:rsid w:val="000D2179"/>
    <w:rsid w:val="000D23D0"/>
    <w:rsid w:val="000D2F3B"/>
    <w:rsid w:val="000D3578"/>
    <w:rsid w:val="000D3C39"/>
    <w:rsid w:val="000D4309"/>
    <w:rsid w:val="000D430E"/>
    <w:rsid w:val="000D5422"/>
    <w:rsid w:val="000D6C9F"/>
    <w:rsid w:val="000D6F66"/>
    <w:rsid w:val="000D74EC"/>
    <w:rsid w:val="000E0692"/>
    <w:rsid w:val="000E1119"/>
    <w:rsid w:val="000E2F19"/>
    <w:rsid w:val="000E33E6"/>
    <w:rsid w:val="000E38DB"/>
    <w:rsid w:val="000E3FA5"/>
    <w:rsid w:val="000E5CE2"/>
    <w:rsid w:val="000E5F14"/>
    <w:rsid w:val="000E6901"/>
    <w:rsid w:val="000E7BFF"/>
    <w:rsid w:val="000F0BCC"/>
    <w:rsid w:val="000F0C57"/>
    <w:rsid w:val="000F1260"/>
    <w:rsid w:val="000F22AB"/>
    <w:rsid w:val="000F2679"/>
    <w:rsid w:val="000F3EA0"/>
    <w:rsid w:val="000F7072"/>
    <w:rsid w:val="000F7971"/>
    <w:rsid w:val="00100513"/>
    <w:rsid w:val="00101171"/>
    <w:rsid w:val="001020DE"/>
    <w:rsid w:val="00102F2A"/>
    <w:rsid w:val="00105127"/>
    <w:rsid w:val="0010525E"/>
    <w:rsid w:val="0010555D"/>
    <w:rsid w:val="00105E41"/>
    <w:rsid w:val="001061E8"/>
    <w:rsid w:val="00106F3A"/>
    <w:rsid w:val="00110180"/>
    <w:rsid w:val="0011086D"/>
    <w:rsid w:val="00110AEF"/>
    <w:rsid w:val="001117F6"/>
    <w:rsid w:val="0011295D"/>
    <w:rsid w:val="00113105"/>
    <w:rsid w:val="00114423"/>
    <w:rsid w:val="00116BCB"/>
    <w:rsid w:val="001179F6"/>
    <w:rsid w:val="001208AA"/>
    <w:rsid w:val="00120E9C"/>
    <w:rsid w:val="00124545"/>
    <w:rsid w:val="00124844"/>
    <w:rsid w:val="001253F8"/>
    <w:rsid w:val="00126231"/>
    <w:rsid w:val="00127C2C"/>
    <w:rsid w:val="001303C7"/>
    <w:rsid w:val="00130CE0"/>
    <w:rsid w:val="00132CB0"/>
    <w:rsid w:val="0013362A"/>
    <w:rsid w:val="001339CA"/>
    <w:rsid w:val="00134EED"/>
    <w:rsid w:val="00135245"/>
    <w:rsid w:val="00136780"/>
    <w:rsid w:val="001376E3"/>
    <w:rsid w:val="001378FD"/>
    <w:rsid w:val="00137CD1"/>
    <w:rsid w:val="00140F0C"/>
    <w:rsid w:val="00141BD0"/>
    <w:rsid w:val="00141F63"/>
    <w:rsid w:val="001443E1"/>
    <w:rsid w:val="001465A7"/>
    <w:rsid w:val="0014753C"/>
    <w:rsid w:val="001475A1"/>
    <w:rsid w:val="00147950"/>
    <w:rsid w:val="00151111"/>
    <w:rsid w:val="00151212"/>
    <w:rsid w:val="00152723"/>
    <w:rsid w:val="00154A1F"/>
    <w:rsid w:val="001550B3"/>
    <w:rsid w:val="0015678A"/>
    <w:rsid w:val="00156924"/>
    <w:rsid w:val="00157966"/>
    <w:rsid w:val="00157A95"/>
    <w:rsid w:val="0016003D"/>
    <w:rsid w:val="00160A40"/>
    <w:rsid w:val="0016153A"/>
    <w:rsid w:val="00161FFF"/>
    <w:rsid w:val="001623EB"/>
    <w:rsid w:val="00162B33"/>
    <w:rsid w:val="00163217"/>
    <w:rsid w:val="001638EF"/>
    <w:rsid w:val="00163E40"/>
    <w:rsid w:val="0016413B"/>
    <w:rsid w:val="0016439A"/>
    <w:rsid w:val="00167D54"/>
    <w:rsid w:val="00167FB5"/>
    <w:rsid w:val="00167FD7"/>
    <w:rsid w:val="001702E4"/>
    <w:rsid w:val="0017168F"/>
    <w:rsid w:val="001719B8"/>
    <w:rsid w:val="00172435"/>
    <w:rsid w:val="001749EC"/>
    <w:rsid w:val="00174C24"/>
    <w:rsid w:val="00175BC6"/>
    <w:rsid w:val="00176ADA"/>
    <w:rsid w:val="00176E92"/>
    <w:rsid w:val="00176E9F"/>
    <w:rsid w:val="00180B65"/>
    <w:rsid w:val="001820A0"/>
    <w:rsid w:val="0018305A"/>
    <w:rsid w:val="00183481"/>
    <w:rsid w:val="00183BA9"/>
    <w:rsid w:val="00183DAA"/>
    <w:rsid w:val="00185436"/>
    <w:rsid w:val="00185736"/>
    <w:rsid w:val="001863CB"/>
    <w:rsid w:val="0018661D"/>
    <w:rsid w:val="001877B0"/>
    <w:rsid w:val="001906F5"/>
    <w:rsid w:val="00190FBD"/>
    <w:rsid w:val="00191E72"/>
    <w:rsid w:val="001931DF"/>
    <w:rsid w:val="00193BF1"/>
    <w:rsid w:val="0019476D"/>
    <w:rsid w:val="00194A25"/>
    <w:rsid w:val="001957E7"/>
    <w:rsid w:val="00195E79"/>
    <w:rsid w:val="001962C1"/>
    <w:rsid w:val="00197612"/>
    <w:rsid w:val="001A02BA"/>
    <w:rsid w:val="001A0730"/>
    <w:rsid w:val="001A2B57"/>
    <w:rsid w:val="001A3BF3"/>
    <w:rsid w:val="001A4187"/>
    <w:rsid w:val="001A43FD"/>
    <w:rsid w:val="001A442E"/>
    <w:rsid w:val="001A5330"/>
    <w:rsid w:val="001A56F9"/>
    <w:rsid w:val="001A5E05"/>
    <w:rsid w:val="001A633A"/>
    <w:rsid w:val="001A6E47"/>
    <w:rsid w:val="001B0368"/>
    <w:rsid w:val="001B0AB1"/>
    <w:rsid w:val="001B0FB8"/>
    <w:rsid w:val="001B16A6"/>
    <w:rsid w:val="001B2AC0"/>
    <w:rsid w:val="001B50ED"/>
    <w:rsid w:val="001B5B52"/>
    <w:rsid w:val="001B6A79"/>
    <w:rsid w:val="001C0EDF"/>
    <w:rsid w:val="001C1147"/>
    <w:rsid w:val="001C2CC4"/>
    <w:rsid w:val="001C2F0F"/>
    <w:rsid w:val="001C33B4"/>
    <w:rsid w:val="001C35C5"/>
    <w:rsid w:val="001C51F4"/>
    <w:rsid w:val="001C5CEE"/>
    <w:rsid w:val="001C6268"/>
    <w:rsid w:val="001D2A43"/>
    <w:rsid w:val="001D3FED"/>
    <w:rsid w:val="001D44D9"/>
    <w:rsid w:val="001D46B8"/>
    <w:rsid w:val="001D489B"/>
    <w:rsid w:val="001D4F9B"/>
    <w:rsid w:val="001D56EF"/>
    <w:rsid w:val="001D5C58"/>
    <w:rsid w:val="001D6762"/>
    <w:rsid w:val="001D68BE"/>
    <w:rsid w:val="001E00A3"/>
    <w:rsid w:val="001E0B33"/>
    <w:rsid w:val="001E0C08"/>
    <w:rsid w:val="001E13D7"/>
    <w:rsid w:val="001E148F"/>
    <w:rsid w:val="001E5E93"/>
    <w:rsid w:val="001E6B23"/>
    <w:rsid w:val="001E6C7C"/>
    <w:rsid w:val="001E780C"/>
    <w:rsid w:val="001F0CB7"/>
    <w:rsid w:val="001F27A8"/>
    <w:rsid w:val="001F37B5"/>
    <w:rsid w:val="001F39D7"/>
    <w:rsid w:val="001F3AD5"/>
    <w:rsid w:val="001F3F54"/>
    <w:rsid w:val="001F5641"/>
    <w:rsid w:val="001F60EB"/>
    <w:rsid w:val="001F6488"/>
    <w:rsid w:val="001F7826"/>
    <w:rsid w:val="001F7865"/>
    <w:rsid w:val="00200675"/>
    <w:rsid w:val="00201F89"/>
    <w:rsid w:val="002023F4"/>
    <w:rsid w:val="002038F2"/>
    <w:rsid w:val="00203CE2"/>
    <w:rsid w:val="00204A3B"/>
    <w:rsid w:val="00204DDC"/>
    <w:rsid w:val="00205870"/>
    <w:rsid w:val="00206938"/>
    <w:rsid w:val="002073EB"/>
    <w:rsid w:val="00207708"/>
    <w:rsid w:val="002079A9"/>
    <w:rsid w:val="002104A0"/>
    <w:rsid w:val="00212C02"/>
    <w:rsid w:val="002142B5"/>
    <w:rsid w:val="0021439F"/>
    <w:rsid w:val="002158E2"/>
    <w:rsid w:val="00215C2D"/>
    <w:rsid w:val="00216F07"/>
    <w:rsid w:val="00217ED1"/>
    <w:rsid w:val="00220182"/>
    <w:rsid w:val="002212AE"/>
    <w:rsid w:val="00221FEB"/>
    <w:rsid w:val="00222B4B"/>
    <w:rsid w:val="002232E0"/>
    <w:rsid w:val="00223347"/>
    <w:rsid w:val="00223B72"/>
    <w:rsid w:val="00224FAD"/>
    <w:rsid w:val="00226671"/>
    <w:rsid w:val="00227F9F"/>
    <w:rsid w:val="002307F6"/>
    <w:rsid w:val="00230AEE"/>
    <w:rsid w:val="00231512"/>
    <w:rsid w:val="00232E2A"/>
    <w:rsid w:val="00232F9E"/>
    <w:rsid w:val="002342AE"/>
    <w:rsid w:val="002349EA"/>
    <w:rsid w:val="0023536B"/>
    <w:rsid w:val="0023544A"/>
    <w:rsid w:val="0023594E"/>
    <w:rsid w:val="00235B03"/>
    <w:rsid w:val="00236580"/>
    <w:rsid w:val="00236F24"/>
    <w:rsid w:val="00242E57"/>
    <w:rsid w:val="00243A0A"/>
    <w:rsid w:val="00244AA7"/>
    <w:rsid w:val="002452CD"/>
    <w:rsid w:val="00245538"/>
    <w:rsid w:val="0024783D"/>
    <w:rsid w:val="00251A1A"/>
    <w:rsid w:val="00252B47"/>
    <w:rsid w:val="00253E43"/>
    <w:rsid w:val="00255280"/>
    <w:rsid w:val="00257244"/>
    <w:rsid w:val="00260948"/>
    <w:rsid w:val="00261575"/>
    <w:rsid w:val="00261576"/>
    <w:rsid w:val="00262C71"/>
    <w:rsid w:val="00263DD4"/>
    <w:rsid w:val="0026587C"/>
    <w:rsid w:val="002665DD"/>
    <w:rsid w:val="00266790"/>
    <w:rsid w:val="002673AC"/>
    <w:rsid w:val="0026753D"/>
    <w:rsid w:val="00267889"/>
    <w:rsid w:val="002709C6"/>
    <w:rsid w:val="002715F7"/>
    <w:rsid w:val="00272023"/>
    <w:rsid w:val="002734AD"/>
    <w:rsid w:val="00275B58"/>
    <w:rsid w:val="002768F0"/>
    <w:rsid w:val="00280177"/>
    <w:rsid w:val="00280774"/>
    <w:rsid w:val="00281D83"/>
    <w:rsid w:val="00282C7D"/>
    <w:rsid w:val="00284F64"/>
    <w:rsid w:val="00285A96"/>
    <w:rsid w:val="00285BFE"/>
    <w:rsid w:val="0028704A"/>
    <w:rsid w:val="00290264"/>
    <w:rsid w:val="002909FC"/>
    <w:rsid w:val="00292FE1"/>
    <w:rsid w:val="0029300D"/>
    <w:rsid w:val="002931C8"/>
    <w:rsid w:val="002937ED"/>
    <w:rsid w:val="002945FC"/>
    <w:rsid w:val="00294AEF"/>
    <w:rsid w:val="00295020"/>
    <w:rsid w:val="00295477"/>
    <w:rsid w:val="00295942"/>
    <w:rsid w:val="00295C9C"/>
    <w:rsid w:val="0029765F"/>
    <w:rsid w:val="00297A24"/>
    <w:rsid w:val="002A233F"/>
    <w:rsid w:val="002A485E"/>
    <w:rsid w:val="002A7940"/>
    <w:rsid w:val="002B0A6D"/>
    <w:rsid w:val="002B0BCA"/>
    <w:rsid w:val="002B13A5"/>
    <w:rsid w:val="002B32E9"/>
    <w:rsid w:val="002B3DC4"/>
    <w:rsid w:val="002B52EB"/>
    <w:rsid w:val="002B60C6"/>
    <w:rsid w:val="002B7276"/>
    <w:rsid w:val="002B73FF"/>
    <w:rsid w:val="002B7F08"/>
    <w:rsid w:val="002C1B71"/>
    <w:rsid w:val="002C1C71"/>
    <w:rsid w:val="002C342C"/>
    <w:rsid w:val="002C62E0"/>
    <w:rsid w:val="002C6D64"/>
    <w:rsid w:val="002C714B"/>
    <w:rsid w:val="002C7253"/>
    <w:rsid w:val="002C7935"/>
    <w:rsid w:val="002C7F18"/>
    <w:rsid w:val="002D0487"/>
    <w:rsid w:val="002D2682"/>
    <w:rsid w:val="002D3352"/>
    <w:rsid w:val="002D46B9"/>
    <w:rsid w:val="002D4AB1"/>
    <w:rsid w:val="002D4D20"/>
    <w:rsid w:val="002D6F7A"/>
    <w:rsid w:val="002E2368"/>
    <w:rsid w:val="002E2A68"/>
    <w:rsid w:val="002E46DA"/>
    <w:rsid w:val="002E4A49"/>
    <w:rsid w:val="002E5AFE"/>
    <w:rsid w:val="002E5D67"/>
    <w:rsid w:val="002E679B"/>
    <w:rsid w:val="002E7452"/>
    <w:rsid w:val="002F02C7"/>
    <w:rsid w:val="002F096E"/>
    <w:rsid w:val="002F11CC"/>
    <w:rsid w:val="002F2B7D"/>
    <w:rsid w:val="002F2EA1"/>
    <w:rsid w:val="002F2EF0"/>
    <w:rsid w:val="002F3D4E"/>
    <w:rsid w:val="002F44C3"/>
    <w:rsid w:val="002F4CBF"/>
    <w:rsid w:val="002F5684"/>
    <w:rsid w:val="002F5898"/>
    <w:rsid w:val="002F5A39"/>
    <w:rsid w:val="002F6117"/>
    <w:rsid w:val="002F6848"/>
    <w:rsid w:val="002F6B71"/>
    <w:rsid w:val="002F6BE9"/>
    <w:rsid w:val="002F7505"/>
    <w:rsid w:val="002F7568"/>
    <w:rsid w:val="0030019C"/>
    <w:rsid w:val="00301216"/>
    <w:rsid w:val="00301394"/>
    <w:rsid w:val="00304B2F"/>
    <w:rsid w:val="00304EFC"/>
    <w:rsid w:val="00305238"/>
    <w:rsid w:val="0030525A"/>
    <w:rsid w:val="00307763"/>
    <w:rsid w:val="00307827"/>
    <w:rsid w:val="00310CE1"/>
    <w:rsid w:val="0031143A"/>
    <w:rsid w:val="0031153B"/>
    <w:rsid w:val="00311928"/>
    <w:rsid w:val="00311DD1"/>
    <w:rsid w:val="00311F94"/>
    <w:rsid w:val="00314052"/>
    <w:rsid w:val="00314416"/>
    <w:rsid w:val="00316DB8"/>
    <w:rsid w:val="00317D45"/>
    <w:rsid w:val="00321180"/>
    <w:rsid w:val="00321D59"/>
    <w:rsid w:val="00322E78"/>
    <w:rsid w:val="00322E8A"/>
    <w:rsid w:val="00322EBD"/>
    <w:rsid w:val="003233E3"/>
    <w:rsid w:val="00325CB2"/>
    <w:rsid w:val="00326264"/>
    <w:rsid w:val="0032626F"/>
    <w:rsid w:val="00327168"/>
    <w:rsid w:val="00327452"/>
    <w:rsid w:val="0032771C"/>
    <w:rsid w:val="00330AC4"/>
    <w:rsid w:val="003313BE"/>
    <w:rsid w:val="00333353"/>
    <w:rsid w:val="00334622"/>
    <w:rsid w:val="00335F26"/>
    <w:rsid w:val="00335F34"/>
    <w:rsid w:val="00336183"/>
    <w:rsid w:val="00336413"/>
    <w:rsid w:val="003364ED"/>
    <w:rsid w:val="003368CC"/>
    <w:rsid w:val="003372E7"/>
    <w:rsid w:val="00340C49"/>
    <w:rsid w:val="003411D4"/>
    <w:rsid w:val="003417BC"/>
    <w:rsid w:val="00341BB1"/>
    <w:rsid w:val="00342785"/>
    <w:rsid w:val="003432EA"/>
    <w:rsid w:val="003470C8"/>
    <w:rsid w:val="00347DB7"/>
    <w:rsid w:val="0035016C"/>
    <w:rsid w:val="003537BE"/>
    <w:rsid w:val="00356965"/>
    <w:rsid w:val="00356D83"/>
    <w:rsid w:val="0036090A"/>
    <w:rsid w:val="0036243E"/>
    <w:rsid w:val="00363D5C"/>
    <w:rsid w:val="00364F61"/>
    <w:rsid w:val="00365B0A"/>
    <w:rsid w:val="00366FF1"/>
    <w:rsid w:val="0036763C"/>
    <w:rsid w:val="00370382"/>
    <w:rsid w:val="0037319B"/>
    <w:rsid w:val="00373A8D"/>
    <w:rsid w:val="0037579D"/>
    <w:rsid w:val="00377185"/>
    <w:rsid w:val="003773E4"/>
    <w:rsid w:val="0038042E"/>
    <w:rsid w:val="003837FE"/>
    <w:rsid w:val="00383964"/>
    <w:rsid w:val="00383F13"/>
    <w:rsid w:val="00384391"/>
    <w:rsid w:val="00384455"/>
    <w:rsid w:val="003846BA"/>
    <w:rsid w:val="00384B2A"/>
    <w:rsid w:val="00385953"/>
    <w:rsid w:val="00386365"/>
    <w:rsid w:val="003877FD"/>
    <w:rsid w:val="00390003"/>
    <w:rsid w:val="003908FF"/>
    <w:rsid w:val="00390B48"/>
    <w:rsid w:val="00392272"/>
    <w:rsid w:val="003935F0"/>
    <w:rsid w:val="003962AB"/>
    <w:rsid w:val="00397557"/>
    <w:rsid w:val="00397C4A"/>
    <w:rsid w:val="003A1BF0"/>
    <w:rsid w:val="003A20D3"/>
    <w:rsid w:val="003A335F"/>
    <w:rsid w:val="003A39A1"/>
    <w:rsid w:val="003A3ADC"/>
    <w:rsid w:val="003A47EC"/>
    <w:rsid w:val="003A4BF2"/>
    <w:rsid w:val="003A6748"/>
    <w:rsid w:val="003B0842"/>
    <w:rsid w:val="003B128E"/>
    <w:rsid w:val="003B3774"/>
    <w:rsid w:val="003B38AB"/>
    <w:rsid w:val="003B52DC"/>
    <w:rsid w:val="003B6886"/>
    <w:rsid w:val="003B6E11"/>
    <w:rsid w:val="003B75B8"/>
    <w:rsid w:val="003B7EF6"/>
    <w:rsid w:val="003C22E6"/>
    <w:rsid w:val="003C23BC"/>
    <w:rsid w:val="003C450E"/>
    <w:rsid w:val="003C4E59"/>
    <w:rsid w:val="003C4F58"/>
    <w:rsid w:val="003C5663"/>
    <w:rsid w:val="003C65F2"/>
    <w:rsid w:val="003C7E4E"/>
    <w:rsid w:val="003D134F"/>
    <w:rsid w:val="003D13D4"/>
    <w:rsid w:val="003D26C1"/>
    <w:rsid w:val="003D28D1"/>
    <w:rsid w:val="003D2E3C"/>
    <w:rsid w:val="003D3565"/>
    <w:rsid w:val="003D5537"/>
    <w:rsid w:val="003D67E9"/>
    <w:rsid w:val="003D6E84"/>
    <w:rsid w:val="003D7344"/>
    <w:rsid w:val="003D768E"/>
    <w:rsid w:val="003D77D7"/>
    <w:rsid w:val="003E2064"/>
    <w:rsid w:val="003E263D"/>
    <w:rsid w:val="003E4023"/>
    <w:rsid w:val="003E4330"/>
    <w:rsid w:val="003E4888"/>
    <w:rsid w:val="003E4BCC"/>
    <w:rsid w:val="003E5D04"/>
    <w:rsid w:val="003E77C4"/>
    <w:rsid w:val="003F0006"/>
    <w:rsid w:val="003F08A3"/>
    <w:rsid w:val="003F0F6A"/>
    <w:rsid w:val="003F0FD7"/>
    <w:rsid w:val="003F1D07"/>
    <w:rsid w:val="003F31FB"/>
    <w:rsid w:val="003F7089"/>
    <w:rsid w:val="004000AA"/>
    <w:rsid w:val="00400494"/>
    <w:rsid w:val="004014CB"/>
    <w:rsid w:val="00401F32"/>
    <w:rsid w:val="004048C2"/>
    <w:rsid w:val="00405874"/>
    <w:rsid w:val="004058BA"/>
    <w:rsid w:val="00410748"/>
    <w:rsid w:val="004107CC"/>
    <w:rsid w:val="0041162C"/>
    <w:rsid w:val="00411DD5"/>
    <w:rsid w:val="0041261A"/>
    <w:rsid w:val="00412766"/>
    <w:rsid w:val="00412D1C"/>
    <w:rsid w:val="00413BA6"/>
    <w:rsid w:val="00414AD8"/>
    <w:rsid w:val="00414D32"/>
    <w:rsid w:val="00415E27"/>
    <w:rsid w:val="00416FCE"/>
    <w:rsid w:val="00417604"/>
    <w:rsid w:val="004208DC"/>
    <w:rsid w:val="004217FF"/>
    <w:rsid w:val="00421D84"/>
    <w:rsid w:val="00423414"/>
    <w:rsid w:val="004237E6"/>
    <w:rsid w:val="00424DB2"/>
    <w:rsid w:val="0042698A"/>
    <w:rsid w:val="00427D37"/>
    <w:rsid w:val="0043113A"/>
    <w:rsid w:val="0043238F"/>
    <w:rsid w:val="00433BC4"/>
    <w:rsid w:val="00434368"/>
    <w:rsid w:val="004353BD"/>
    <w:rsid w:val="00435C07"/>
    <w:rsid w:val="00436991"/>
    <w:rsid w:val="00437CEE"/>
    <w:rsid w:val="004403B4"/>
    <w:rsid w:val="00441FAE"/>
    <w:rsid w:val="00442DE3"/>
    <w:rsid w:val="00445948"/>
    <w:rsid w:val="004466B2"/>
    <w:rsid w:val="00446738"/>
    <w:rsid w:val="00447182"/>
    <w:rsid w:val="00450838"/>
    <w:rsid w:val="00450FC1"/>
    <w:rsid w:val="00451BF3"/>
    <w:rsid w:val="0045246E"/>
    <w:rsid w:val="004527B8"/>
    <w:rsid w:val="00452BF1"/>
    <w:rsid w:val="00453E7F"/>
    <w:rsid w:val="004559B9"/>
    <w:rsid w:val="004561E3"/>
    <w:rsid w:val="00460A8D"/>
    <w:rsid w:val="004612ED"/>
    <w:rsid w:val="00461433"/>
    <w:rsid w:val="004621FB"/>
    <w:rsid w:val="00462348"/>
    <w:rsid w:val="00463ECE"/>
    <w:rsid w:val="0046574D"/>
    <w:rsid w:val="00465BA9"/>
    <w:rsid w:val="00465E59"/>
    <w:rsid w:val="004660C0"/>
    <w:rsid w:val="004661EF"/>
    <w:rsid w:val="004663A0"/>
    <w:rsid w:val="004705C3"/>
    <w:rsid w:val="00471A8D"/>
    <w:rsid w:val="00471CAF"/>
    <w:rsid w:val="00472DA1"/>
    <w:rsid w:val="004731A0"/>
    <w:rsid w:val="00473C69"/>
    <w:rsid w:val="00474777"/>
    <w:rsid w:val="00475CFF"/>
    <w:rsid w:val="00476287"/>
    <w:rsid w:val="00477AEA"/>
    <w:rsid w:val="00480A68"/>
    <w:rsid w:val="00480D21"/>
    <w:rsid w:val="00481989"/>
    <w:rsid w:val="00483138"/>
    <w:rsid w:val="00483A64"/>
    <w:rsid w:val="00483F10"/>
    <w:rsid w:val="00484D48"/>
    <w:rsid w:val="0048556D"/>
    <w:rsid w:val="00490042"/>
    <w:rsid w:val="00491479"/>
    <w:rsid w:val="00491920"/>
    <w:rsid w:val="004938EB"/>
    <w:rsid w:val="00493F1D"/>
    <w:rsid w:val="0049432E"/>
    <w:rsid w:val="004944D5"/>
    <w:rsid w:val="004957CB"/>
    <w:rsid w:val="00495F0F"/>
    <w:rsid w:val="0049603E"/>
    <w:rsid w:val="00496065"/>
    <w:rsid w:val="00496548"/>
    <w:rsid w:val="00496AEF"/>
    <w:rsid w:val="004975DB"/>
    <w:rsid w:val="00497E46"/>
    <w:rsid w:val="004A07B9"/>
    <w:rsid w:val="004A1456"/>
    <w:rsid w:val="004A3071"/>
    <w:rsid w:val="004A31FE"/>
    <w:rsid w:val="004A3240"/>
    <w:rsid w:val="004A3272"/>
    <w:rsid w:val="004A39D1"/>
    <w:rsid w:val="004A4680"/>
    <w:rsid w:val="004A5ED8"/>
    <w:rsid w:val="004A5F23"/>
    <w:rsid w:val="004A6256"/>
    <w:rsid w:val="004A6669"/>
    <w:rsid w:val="004A6C0B"/>
    <w:rsid w:val="004A7EA5"/>
    <w:rsid w:val="004B04D8"/>
    <w:rsid w:val="004B05CC"/>
    <w:rsid w:val="004B1395"/>
    <w:rsid w:val="004B2FFA"/>
    <w:rsid w:val="004B4EE6"/>
    <w:rsid w:val="004B6721"/>
    <w:rsid w:val="004C1E42"/>
    <w:rsid w:val="004C24BA"/>
    <w:rsid w:val="004C2BE3"/>
    <w:rsid w:val="004C377A"/>
    <w:rsid w:val="004C4519"/>
    <w:rsid w:val="004C515C"/>
    <w:rsid w:val="004C5B91"/>
    <w:rsid w:val="004C6CDA"/>
    <w:rsid w:val="004D1264"/>
    <w:rsid w:val="004D19DC"/>
    <w:rsid w:val="004D1D3A"/>
    <w:rsid w:val="004D2359"/>
    <w:rsid w:val="004D246F"/>
    <w:rsid w:val="004D39CB"/>
    <w:rsid w:val="004D4EBA"/>
    <w:rsid w:val="004D6331"/>
    <w:rsid w:val="004D6D53"/>
    <w:rsid w:val="004E01DB"/>
    <w:rsid w:val="004E0E19"/>
    <w:rsid w:val="004E13E8"/>
    <w:rsid w:val="004E2140"/>
    <w:rsid w:val="004E4267"/>
    <w:rsid w:val="004E78C2"/>
    <w:rsid w:val="004F0972"/>
    <w:rsid w:val="004F0973"/>
    <w:rsid w:val="004F0AA7"/>
    <w:rsid w:val="004F0FB8"/>
    <w:rsid w:val="004F2096"/>
    <w:rsid w:val="004F3A64"/>
    <w:rsid w:val="004F3C28"/>
    <w:rsid w:val="004F3D3B"/>
    <w:rsid w:val="004F43E1"/>
    <w:rsid w:val="004F4825"/>
    <w:rsid w:val="004F5C3F"/>
    <w:rsid w:val="004F689C"/>
    <w:rsid w:val="004F7BA7"/>
    <w:rsid w:val="004F7C21"/>
    <w:rsid w:val="0050070C"/>
    <w:rsid w:val="005022AE"/>
    <w:rsid w:val="0050382D"/>
    <w:rsid w:val="00503CE6"/>
    <w:rsid w:val="00504598"/>
    <w:rsid w:val="00504D0C"/>
    <w:rsid w:val="00507993"/>
    <w:rsid w:val="00507CEB"/>
    <w:rsid w:val="00512EB6"/>
    <w:rsid w:val="00513297"/>
    <w:rsid w:val="005139C3"/>
    <w:rsid w:val="005145B1"/>
    <w:rsid w:val="00514A02"/>
    <w:rsid w:val="005168ED"/>
    <w:rsid w:val="00516A8E"/>
    <w:rsid w:val="005172E3"/>
    <w:rsid w:val="00520A19"/>
    <w:rsid w:val="00520D62"/>
    <w:rsid w:val="005214C6"/>
    <w:rsid w:val="0052177B"/>
    <w:rsid w:val="00521E5B"/>
    <w:rsid w:val="00525526"/>
    <w:rsid w:val="00525689"/>
    <w:rsid w:val="00526946"/>
    <w:rsid w:val="00526B89"/>
    <w:rsid w:val="00527369"/>
    <w:rsid w:val="00527E33"/>
    <w:rsid w:val="00531167"/>
    <w:rsid w:val="00531346"/>
    <w:rsid w:val="0053173C"/>
    <w:rsid w:val="005322D8"/>
    <w:rsid w:val="0053302C"/>
    <w:rsid w:val="0053307F"/>
    <w:rsid w:val="00533653"/>
    <w:rsid w:val="00535B9C"/>
    <w:rsid w:val="00535F6A"/>
    <w:rsid w:val="00536B58"/>
    <w:rsid w:val="00536C5C"/>
    <w:rsid w:val="00537699"/>
    <w:rsid w:val="00540153"/>
    <w:rsid w:val="005405D4"/>
    <w:rsid w:val="005405EA"/>
    <w:rsid w:val="00541280"/>
    <w:rsid w:val="0054398A"/>
    <w:rsid w:val="00545443"/>
    <w:rsid w:val="00545BC7"/>
    <w:rsid w:val="00545E60"/>
    <w:rsid w:val="00546DF2"/>
    <w:rsid w:val="005475B6"/>
    <w:rsid w:val="00547E05"/>
    <w:rsid w:val="0055203C"/>
    <w:rsid w:val="0055381A"/>
    <w:rsid w:val="00554196"/>
    <w:rsid w:val="005541F5"/>
    <w:rsid w:val="0055683C"/>
    <w:rsid w:val="00556F01"/>
    <w:rsid w:val="00556F15"/>
    <w:rsid w:val="0055789B"/>
    <w:rsid w:val="00563985"/>
    <w:rsid w:val="005646F9"/>
    <w:rsid w:val="00566864"/>
    <w:rsid w:val="0056781B"/>
    <w:rsid w:val="005725CC"/>
    <w:rsid w:val="005729F1"/>
    <w:rsid w:val="005749A4"/>
    <w:rsid w:val="00574C9D"/>
    <w:rsid w:val="0057522D"/>
    <w:rsid w:val="005756C9"/>
    <w:rsid w:val="00576055"/>
    <w:rsid w:val="00576256"/>
    <w:rsid w:val="00576336"/>
    <w:rsid w:val="00576470"/>
    <w:rsid w:val="005768F9"/>
    <w:rsid w:val="00582BEC"/>
    <w:rsid w:val="00584644"/>
    <w:rsid w:val="0058523D"/>
    <w:rsid w:val="00585354"/>
    <w:rsid w:val="0058595A"/>
    <w:rsid w:val="00585B2D"/>
    <w:rsid w:val="00586757"/>
    <w:rsid w:val="0059100F"/>
    <w:rsid w:val="00591561"/>
    <w:rsid w:val="00591E73"/>
    <w:rsid w:val="00592185"/>
    <w:rsid w:val="0059499B"/>
    <w:rsid w:val="00594A2F"/>
    <w:rsid w:val="00594EE8"/>
    <w:rsid w:val="005955AC"/>
    <w:rsid w:val="00596C07"/>
    <w:rsid w:val="00597472"/>
    <w:rsid w:val="00597D78"/>
    <w:rsid w:val="005A12A2"/>
    <w:rsid w:val="005A1F91"/>
    <w:rsid w:val="005A4D58"/>
    <w:rsid w:val="005A5B06"/>
    <w:rsid w:val="005A5DED"/>
    <w:rsid w:val="005B0180"/>
    <w:rsid w:val="005B12F3"/>
    <w:rsid w:val="005B1563"/>
    <w:rsid w:val="005B2386"/>
    <w:rsid w:val="005B35B9"/>
    <w:rsid w:val="005B35BE"/>
    <w:rsid w:val="005B49F9"/>
    <w:rsid w:val="005B59C4"/>
    <w:rsid w:val="005B59D7"/>
    <w:rsid w:val="005B61DF"/>
    <w:rsid w:val="005B638C"/>
    <w:rsid w:val="005B63B7"/>
    <w:rsid w:val="005B72CE"/>
    <w:rsid w:val="005B791D"/>
    <w:rsid w:val="005B793E"/>
    <w:rsid w:val="005B7C9B"/>
    <w:rsid w:val="005C0064"/>
    <w:rsid w:val="005C0278"/>
    <w:rsid w:val="005C0B83"/>
    <w:rsid w:val="005C11DC"/>
    <w:rsid w:val="005C205E"/>
    <w:rsid w:val="005C2342"/>
    <w:rsid w:val="005C3280"/>
    <w:rsid w:val="005C3958"/>
    <w:rsid w:val="005C3B44"/>
    <w:rsid w:val="005C3DF1"/>
    <w:rsid w:val="005C4017"/>
    <w:rsid w:val="005C4315"/>
    <w:rsid w:val="005C5C3D"/>
    <w:rsid w:val="005D1A6F"/>
    <w:rsid w:val="005D1E81"/>
    <w:rsid w:val="005D23D8"/>
    <w:rsid w:val="005D262B"/>
    <w:rsid w:val="005D33FE"/>
    <w:rsid w:val="005D3F50"/>
    <w:rsid w:val="005D44F5"/>
    <w:rsid w:val="005D5F9D"/>
    <w:rsid w:val="005D6028"/>
    <w:rsid w:val="005D6052"/>
    <w:rsid w:val="005D7648"/>
    <w:rsid w:val="005D7936"/>
    <w:rsid w:val="005E00D6"/>
    <w:rsid w:val="005E0BB9"/>
    <w:rsid w:val="005E0E58"/>
    <w:rsid w:val="005E10E2"/>
    <w:rsid w:val="005E262E"/>
    <w:rsid w:val="005E4089"/>
    <w:rsid w:val="005E5461"/>
    <w:rsid w:val="005E55E9"/>
    <w:rsid w:val="005E5836"/>
    <w:rsid w:val="005E5A86"/>
    <w:rsid w:val="005E5C8D"/>
    <w:rsid w:val="005E7C36"/>
    <w:rsid w:val="005F2CE0"/>
    <w:rsid w:val="005F3E7D"/>
    <w:rsid w:val="005F50BF"/>
    <w:rsid w:val="005F611B"/>
    <w:rsid w:val="005F7C85"/>
    <w:rsid w:val="00600871"/>
    <w:rsid w:val="00600C3A"/>
    <w:rsid w:val="00600ED0"/>
    <w:rsid w:val="00601F06"/>
    <w:rsid w:val="006036A0"/>
    <w:rsid w:val="0060375C"/>
    <w:rsid w:val="00603F74"/>
    <w:rsid w:val="00604549"/>
    <w:rsid w:val="00604567"/>
    <w:rsid w:val="006047BF"/>
    <w:rsid w:val="00604DAB"/>
    <w:rsid w:val="00605705"/>
    <w:rsid w:val="00606090"/>
    <w:rsid w:val="00606BB6"/>
    <w:rsid w:val="00607085"/>
    <w:rsid w:val="00607543"/>
    <w:rsid w:val="00607E35"/>
    <w:rsid w:val="00610536"/>
    <w:rsid w:val="00611E27"/>
    <w:rsid w:val="00612E21"/>
    <w:rsid w:val="00612F9A"/>
    <w:rsid w:val="006157F3"/>
    <w:rsid w:val="00615EA5"/>
    <w:rsid w:val="00615F70"/>
    <w:rsid w:val="0061717D"/>
    <w:rsid w:val="00617274"/>
    <w:rsid w:val="0061772A"/>
    <w:rsid w:val="0062023D"/>
    <w:rsid w:val="006206DF"/>
    <w:rsid w:val="0062192E"/>
    <w:rsid w:val="00621A27"/>
    <w:rsid w:val="006227DA"/>
    <w:rsid w:val="00622DCE"/>
    <w:rsid w:val="006232A7"/>
    <w:rsid w:val="0062366E"/>
    <w:rsid w:val="00623FF4"/>
    <w:rsid w:val="00625B8C"/>
    <w:rsid w:val="006264FA"/>
    <w:rsid w:val="006265F2"/>
    <w:rsid w:val="00627AB9"/>
    <w:rsid w:val="00627B95"/>
    <w:rsid w:val="00630097"/>
    <w:rsid w:val="006301EC"/>
    <w:rsid w:val="00630847"/>
    <w:rsid w:val="006321FF"/>
    <w:rsid w:val="0063282C"/>
    <w:rsid w:val="00632905"/>
    <w:rsid w:val="006335C5"/>
    <w:rsid w:val="006344B3"/>
    <w:rsid w:val="00634A40"/>
    <w:rsid w:val="00635AED"/>
    <w:rsid w:val="006363E2"/>
    <w:rsid w:val="00636D01"/>
    <w:rsid w:val="006371B6"/>
    <w:rsid w:val="00637426"/>
    <w:rsid w:val="00637B4F"/>
    <w:rsid w:val="006423BD"/>
    <w:rsid w:val="0064427C"/>
    <w:rsid w:val="00644709"/>
    <w:rsid w:val="00645CA7"/>
    <w:rsid w:val="00646574"/>
    <w:rsid w:val="00646AE3"/>
    <w:rsid w:val="00650347"/>
    <w:rsid w:val="006513C4"/>
    <w:rsid w:val="00651A98"/>
    <w:rsid w:val="00651B99"/>
    <w:rsid w:val="0065303D"/>
    <w:rsid w:val="006535D4"/>
    <w:rsid w:val="00655085"/>
    <w:rsid w:val="00655A6B"/>
    <w:rsid w:val="006562CE"/>
    <w:rsid w:val="00656B41"/>
    <w:rsid w:val="006570F8"/>
    <w:rsid w:val="00660064"/>
    <w:rsid w:val="0066364C"/>
    <w:rsid w:val="006645B8"/>
    <w:rsid w:val="00664B20"/>
    <w:rsid w:val="00664D2B"/>
    <w:rsid w:val="00665770"/>
    <w:rsid w:val="00665CFF"/>
    <w:rsid w:val="0066691D"/>
    <w:rsid w:val="00667135"/>
    <w:rsid w:val="006675BF"/>
    <w:rsid w:val="006717FE"/>
    <w:rsid w:val="00672EBF"/>
    <w:rsid w:val="00672F48"/>
    <w:rsid w:val="00673008"/>
    <w:rsid w:val="006747E5"/>
    <w:rsid w:val="00675413"/>
    <w:rsid w:val="00675854"/>
    <w:rsid w:val="00677A74"/>
    <w:rsid w:val="00677FF2"/>
    <w:rsid w:val="00681FAB"/>
    <w:rsid w:val="00683484"/>
    <w:rsid w:val="006851DE"/>
    <w:rsid w:val="006857C8"/>
    <w:rsid w:val="00687D19"/>
    <w:rsid w:val="00691DB2"/>
    <w:rsid w:val="00693A65"/>
    <w:rsid w:val="00693FA3"/>
    <w:rsid w:val="006956C8"/>
    <w:rsid w:val="00697D01"/>
    <w:rsid w:val="006A0031"/>
    <w:rsid w:val="006A0810"/>
    <w:rsid w:val="006A0FF3"/>
    <w:rsid w:val="006A27F9"/>
    <w:rsid w:val="006A28A2"/>
    <w:rsid w:val="006A28C1"/>
    <w:rsid w:val="006A3B3D"/>
    <w:rsid w:val="006A48D2"/>
    <w:rsid w:val="006A49DA"/>
    <w:rsid w:val="006A5598"/>
    <w:rsid w:val="006A6436"/>
    <w:rsid w:val="006A6E62"/>
    <w:rsid w:val="006A6F00"/>
    <w:rsid w:val="006B0BDD"/>
    <w:rsid w:val="006B28FB"/>
    <w:rsid w:val="006B2AE5"/>
    <w:rsid w:val="006B3A07"/>
    <w:rsid w:val="006B5343"/>
    <w:rsid w:val="006B5A8F"/>
    <w:rsid w:val="006B7F59"/>
    <w:rsid w:val="006C0C84"/>
    <w:rsid w:val="006C11F8"/>
    <w:rsid w:val="006C1AB4"/>
    <w:rsid w:val="006C266A"/>
    <w:rsid w:val="006C4639"/>
    <w:rsid w:val="006C475D"/>
    <w:rsid w:val="006C543A"/>
    <w:rsid w:val="006C6BAA"/>
    <w:rsid w:val="006C6C0E"/>
    <w:rsid w:val="006C6F52"/>
    <w:rsid w:val="006C791F"/>
    <w:rsid w:val="006D2033"/>
    <w:rsid w:val="006D293E"/>
    <w:rsid w:val="006D2E19"/>
    <w:rsid w:val="006D392E"/>
    <w:rsid w:val="006D39F1"/>
    <w:rsid w:val="006D433D"/>
    <w:rsid w:val="006D4FF7"/>
    <w:rsid w:val="006D6137"/>
    <w:rsid w:val="006D681D"/>
    <w:rsid w:val="006D7415"/>
    <w:rsid w:val="006D74B0"/>
    <w:rsid w:val="006E0070"/>
    <w:rsid w:val="006E1E10"/>
    <w:rsid w:val="006E1EAE"/>
    <w:rsid w:val="006E4E21"/>
    <w:rsid w:val="006E609D"/>
    <w:rsid w:val="006E6A24"/>
    <w:rsid w:val="006E756E"/>
    <w:rsid w:val="006E7867"/>
    <w:rsid w:val="006F06A7"/>
    <w:rsid w:val="006F06E8"/>
    <w:rsid w:val="006F181E"/>
    <w:rsid w:val="006F19D6"/>
    <w:rsid w:val="006F2AF6"/>
    <w:rsid w:val="006F4CD1"/>
    <w:rsid w:val="006F53FE"/>
    <w:rsid w:val="006F59B1"/>
    <w:rsid w:val="006F64B6"/>
    <w:rsid w:val="006F7429"/>
    <w:rsid w:val="006F7E1F"/>
    <w:rsid w:val="007002C8"/>
    <w:rsid w:val="007035FB"/>
    <w:rsid w:val="0070373B"/>
    <w:rsid w:val="00705D23"/>
    <w:rsid w:val="00706203"/>
    <w:rsid w:val="00707D18"/>
    <w:rsid w:val="00707F27"/>
    <w:rsid w:val="00710124"/>
    <w:rsid w:val="007112FD"/>
    <w:rsid w:val="007121ED"/>
    <w:rsid w:val="007122CC"/>
    <w:rsid w:val="0071267E"/>
    <w:rsid w:val="00715076"/>
    <w:rsid w:val="0071727E"/>
    <w:rsid w:val="007173BC"/>
    <w:rsid w:val="00721348"/>
    <w:rsid w:val="007217C7"/>
    <w:rsid w:val="00721D2E"/>
    <w:rsid w:val="007227DF"/>
    <w:rsid w:val="00723A2F"/>
    <w:rsid w:val="00723F21"/>
    <w:rsid w:val="007306C7"/>
    <w:rsid w:val="00731334"/>
    <w:rsid w:val="0073207C"/>
    <w:rsid w:val="0073290E"/>
    <w:rsid w:val="007329EA"/>
    <w:rsid w:val="0073492B"/>
    <w:rsid w:val="00734DAB"/>
    <w:rsid w:val="00740430"/>
    <w:rsid w:val="00740F12"/>
    <w:rsid w:val="00741216"/>
    <w:rsid w:val="007417E0"/>
    <w:rsid w:val="007419E1"/>
    <w:rsid w:val="00741AA7"/>
    <w:rsid w:val="00742168"/>
    <w:rsid w:val="00742DAE"/>
    <w:rsid w:val="00743767"/>
    <w:rsid w:val="00743D95"/>
    <w:rsid w:val="0074610F"/>
    <w:rsid w:val="00747D35"/>
    <w:rsid w:val="007500E2"/>
    <w:rsid w:val="00750234"/>
    <w:rsid w:val="00750827"/>
    <w:rsid w:val="00750E7A"/>
    <w:rsid w:val="00751B86"/>
    <w:rsid w:val="00753196"/>
    <w:rsid w:val="00753AD1"/>
    <w:rsid w:val="00753F0E"/>
    <w:rsid w:val="00755051"/>
    <w:rsid w:val="00760581"/>
    <w:rsid w:val="00760D40"/>
    <w:rsid w:val="007615E3"/>
    <w:rsid w:val="007622E2"/>
    <w:rsid w:val="00763A36"/>
    <w:rsid w:val="007652B9"/>
    <w:rsid w:val="00765375"/>
    <w:rsid w:val="00765AB7"/>
    <w:rsid w:val="00766F0C"/>
    <w:rsid w:val="00770084"/>
    <w:rsid w:val="00770F67"/>
    <w:rsid w:val="0077106D"/>
    <w:rsid w:val="007717A2"/>
    <w:rsid w:val="00771EDE"/>
    <w:rsid w:val="00773427"/>
    <w:rsid w:val="00773CE3"/>
    <w:rsid w:val="00781795"/>
    <w:rsid w:val="007829B5"/>
    <w:rsid w:val="00783B42"/>
    <w:rsid w:val="00783E61"/>
    <w:rsid w:val="00784F96"/>
    <w:rsid w:val="00787BEE"/>
    <w:rsid w:val="00787E3D"/>
    <w:rsid w:val="00790AA6"/>
    <w:rsid w:val="00791E62"/>
    <w:rsid w:val="00792207"/>
    <w:rsid w:val="00792688"/>
    <w:rsid w:val="0079288C"/>
    <w:rsid w:val="00793AA7"/>
    <w:rsid w:val="007941F0"/>
    <w:rsid w:val="0079594F"/>
    <w:rsid w:val="0079637D"/>
    <w:rsid w:val="00796949"/>
    <w:rsid w:val="007A05B3"/>
    <w:rsid w:val="007A1057"/>
    <w:rsid w:val="007A1AE3"/>
    <w:rsid w:val="007A2102"/>
    <w:rsid w:val="007A2C66"/>
    <w:rsid w:val="007A3BE1"/>
    <w:rsid w:val="007A4985"/>
    <w:rsid w:val="007A5448"/>
    <w:rsid w:val="007A60CF"/>
    <w:rsid w:val="007A63BB"/>
    <w:rsid w:val="007A64CB"/>
    <w:rsid w:val="007A79D5"/>
    <w:rsid w:val="007B0327"/>
    <w:rsid w:val="007B03F4"/>
    <w:rsid w:val="007B0820"/>
    <w:rsid w:val="007B2179"/>
    <w:rsid w:val="007B38F0"/>
    <w:rsid w:val="007B3EBB"/>
    <w:rsid w:val="007B426D"/>
    <w:rsid w:val="007B4DE8"/>
    <w:rsid w:val="007B5C4A"/>
    <w:rsid w:val="007B7252"/>
    <w:rsid w:val="007C04BB"/>
    <w:rsid w:val="007C07BC"/>
    <w:rsid w:val="007C0BE2"/>
    <w:rsid w:val="007C0EAE"/>
    <w:rsid w:val="007C168E"/>
    <w:rsid w:val="007C43B8"/>
    <w:rsid w:val="007C5149"/>
    <w:rsid w:val="007C5480"/>
    <w:rsid w:val="007C5996"/>
    <w:rsid w:val="007C6094"/>
    <w:rsid w:val="007C61D2"/>
    <w:rsid w:val="007C70A1"/>
    <w:rsid w:val="007C7A59"/>
    <w:rsid w:val="007C7FD2"/>
    <w:rsid w:val="007D0D1F"/>
    <w:rsid w:val="007D0F80"/>
    <w:rsid w:val="007D2865"/>
    <w:rsid w:val="007D4C06"/>
    <w:rsid w:val="007D50E7"/>
    <w:rsid w:val="007D546F"/>
    <w:rsid w:val="007E0903"/>
    <w:rsid w:val="007E2F9A"/>
    <w:rsid w:val="007E384D"/>
    <w:rsid w:val="007E4495"/>
    <w:rsid w:val="007E49C5"/>
    <w:rsid w:val="007E4E54"/>
    <w:rsid w:val="007E4FB6"/>
    <w:rsid w:val="007E6818"/>
    <w:rsid w:val="007E7649"/>
    <w:rsid w:val="007F1391"/>
    <w:rsid w:val="007F167A"/>
    <w:rsid w:val="007F1D4C"/>
    <w:rsid w:val="007F237E"/>
    <w:rsid w:val="007F3811"/>
    <w:rsid w:val="007F3B43"/>
    <w:rsid w:val="007F576A"/>
    <w:rsid w:val="007F5CF1"/>
    <w:rsid w:val="007F7600"/>
    <w:rsid w:val="008015BD"/>
    <w:rsid w:val="008017AA"/>
    <w:rsid w:val="00802E3E"/>
    <w:rsid w:val="00802EDB"/>
    <w:rsid w:val="00804C66"/>
    <w:rsid w:val="00806A40"/>
    <w:rsid w:val="00811F81"/>
    <w:rsid w:val="008131B6"/>
    <w:rsid w:val="00813B73"/>
    <w:rsid w:val="00816172"/>
    <w:rsid w:val="00816949"/>
    <w:rsid w:val="008171CA"/>
    <w:rsid w:val="008205BB"/>
    <w:rsid w:val="00820BA5"/>
    <w:rsid w:val="00821346"/>
    <w:rsid w:val="00822419"/>
    <w:rsid w:val="00823DA0"/>
    <w:rsid w:val="0082436D"/>
    <w:rsid w:val="00824B48"/>
    <w:rsid w:val="00825369"/>
    <w:rsid w:val="00826374"/>
    <w:rsid w:val="008263C4"/>
    <w:rsid w:val="00830ECA"/>
    <w:rsid w:val="00831592"/>
    <w:rsid w:val="00831F6D"/>
    <w:rsid w:val="00834988"/>
    <w:rsid w:val="0083683D"/>
    <w:rsid w:val="00837E28"/>
    <w:rsid w:val="0084096A"/>
    <w:rsid w:val="00841788"/>
    <w:rsid w:val="00841C21"/>
    <w:rsid w:val="00842107"/>
    <w:rsid w:val="00842D0D"/>
    <w:rsid w:val="0084323A"/>
    <w:rsid w:val="00845B90"/>
    <w:rsid w:val="00846B57"/>
    <w:rsid w:val="00847014"/>
    <w:rsid w:val="00847470"/>
    <w:rsid w:val="00847B9C"/>
    <w:rsid w:val="00850AC8"/>
    <w:rsid w:val="00850F43"/>
    <w:rsid w:val="008518DE"/>
    <w:rsid w:val="00851ECE"/>
    <w:rsid w:val="00853327"/>
    <w:rsid w:val="00853476"/>
    <w:rsid w:val="00854558"/>
    <w:rsid w:val="00854D4F"/>
    <w:rsid w:val="00854DF0"/>
    <w:rsid w:val="00856846"/>
    <w:rsid w:val="00861182"/>
    <w:rsid w:val="00861200"/>
    <w:rsid w:val="00862884"/>
    <w:rsid w:val="00865915"/>
    <w:rsid w:val="00866A08"/>
    <w:rsid w:val="00866F26"/>
    <w:rsid w:val="008676D6"/>
    <w:rsid w:val="00867EEF"/>
    <w:rsid w:val="0087365F"/>
    <w:rsid w:val="0087374C"/>
    <w:rsid w:val="008737C8"/>
    <w:rsid w:val="00873E22"/>
    <w:rsid w:val="00875DE9"/>
    <w:rsid w:val="008760BC"/>
    <w:rsid w:val="00876EB9"/>
    <w:rsid w:val="00882D10"/>
    <w:rsid w:val="008831AA"/>
    <w:rsid w:val="008835F1"/>
    <w:rsid w:val="00883882"/>
    <w:rsid w:val="00884ECF"/>
    <w:rsid w:val="0088555C"/>
    <w:rsid w:val="0088555D"/>
    <w:rsid w:val="0088623C"/>
    <w:rsid w:val="008901D5"/>
    <w:rsid w:val="008930AA"/>
    <w:rsid w:val="00897F11"/>
    <w:rsid w:val="008A0D7D"/>
    <w:rsid w:val="008A24D1"/>
    <w:rsid w:val="008A2546"/>
    <w:rsid w:val="008A781C"/>
    <w:rsid w:val="008A7B40"/>
    <w:rsid w:val="008A7E79"/>
    <w:rsid w:val="008B1C7B"/>
    <w:rsid w:val="008B248C"/>
    <w:rsid w:val="008B3D73"/>
    <w:rsid w:val="008B51C4"/>
    <w:rsid w:val="008B5FD5"/>
    <w:rsid w:val="008B6083"/>
    <w:rsid w:val="008B71A3"/>
    <w:rsid w:val="008C04C9"/>
    <w:rsid w:val="008C1C14"/>
    <w:rsid w:val="008C2AD6"/>
    <w:rsid w:val="008C3972"/>
    <w:rsid w:val="008C4770"/>
    <w:rsid w:val="008C4C37"/>
    <w:rsid w:val="008C61FB"/>
    <w:rsid w:val="008C6C6D"/>
    <w:rsid w:val="008C7B37"/>
    <w:rsid w:val="008D05A6"/>
    <w:rsid w:val="008D11A9"/>
    <w:rsid w:val="008D2529"/>
    <w:rsid w:val="008D2F5A"/>
    <w:rsid w:val="008D5476"/>
    <w:rsid w:val="008D5499"/>
    <w:rsid w:val="008D5E35"/>
    <w:rsid w:val="008D659C"/>
    <w:rsid w:val="008D70FB"/>
    <w:rsid w:val="008D79AD"/>
    <w:rsid w:val="008E0FF7"/>
    <w:rsid w:val="008E295A"/>
    <w:rsid w:val="008E3C2C"/>
    <w:rsid w:val="008E5076"/>
    <w:rsid w:val="008E54B5"/>
    <w:rsid w:val="008E5F4D"/>
    <w:rsid w:val="008E62ED"/>
    <w:rsid w:val="008E78CD"/>
    <w:rsid w:val="008E78F0"/>
    <w:rsid w:val="008F006D"/>
    <w:rsid w:val="008F046D"/>
    <w:rsid w:val="008F08AC"/>
    <w:rsid w:val="008F11F6"/>
    <w:rsid w:val="008F2C07"/>
    <w:rsid w:val="008F335F"/>
    <w:rsid w:val="008F3CA4"/>
    <w:rsid w:val="008F4188"/>
    <w:rsid w:val="008F4A7B"/>
    <w:rsid w:val="008F55CA"/>
    <w:rsid w:val="008F563A"/>
    <w:rsid w:val="008F5B80"/>
    <w:rsid w:val="008F7F2E"/>
    <w:rsid w:val="00900E2D"/>
    <w:rsid w:val="00900F2F"/>
    <w:rsid w:val="00901405"/>
    <w:rsid w:val="009016F3"/>
    <w:rsid w:val="009038E6"/>
    <w:rsid w:val="00903A0E"/>
    <w:rsid w:val="0090548E"/>
    <w:rsid w:val="00905CCC"/>
    <w:rsid w:val="00906BEF"/>
    <w:rsid w:val="009072A7"/>
    <w:rsid w:val="00907E9E"/>
    <w:rsid w:val="0091070F"/>
    <w:rsid w:val="00910D54"/>
    <w:rsid w:val="009110B0"/>
    <w:rsid w:val="00911170"/>
    <w:rsid w:val="00911230"/>
    <w:rsid w:val="00913753"/>
    <w:rsid w:val="00913782"/>
    <w:rsid w:val="0091417A"/>
    <w:rsid w:val="009147F9"/>
    <w:rsid w:val="00915023"/>
    <w:rsid w:val="00915E84"/>
    <w:rsid w:val="00916F3A"/>
    <w:rsid w:val="009172E4"/>
    <w:rsid w:val="009172FB"/>
    <w:rsid w:val="009174AD"/>
    <w:rsid w:val="00917FB0"/>
    <w:rsid w:val="00920C0E"/>
    <w:rsid w:val="00921470"/>
    <w:rsid w:val="00922D17"/>
    <w:rsid w:val="00923EEC"/>
    <w:rsid w:val="0092564F"/>
    <w:rsid w:val="00925B5A"/>
    <w:rsid w:val="00926AB0"/>
    <w:rsid w:val="0092742A"/>
    <w:rsid w:val="00927829"/>
    <w:rsid w:val="00927A7D"/>
    <w:rsid w:val="00927AC3"/>
    <w:rsid w:val="00930EAF"/>
    <w:rsid w:val="009313A8"/>
    <w:rsid w:val="009329C5"/>
    <w:rsid w:val="00933F93"/>
    <w:rsid w:val="0093561F"/>
    <w:rsid w:val="0093565E"/>
    <w:rsid w:val="00935741"/>
    <w:rsid w:val="00936208"/>
    <w:rsid w:val="00936DB4"/>
    <w:rsid w:val="00936EE6"/>
    <w:rsid w:val="00937CAE"/>
    <w:rsid w:val="00940C8C"/>
    <w:rsid w:val="0094215C"/>
    <w:rsid w:val="0094294A"/>
    <w:rsid w:val="00944A6C"/>
    <w:rsid w:val="009468B9"/>
    <w:rsid w:val="00946D48"/>
    <w:rsid w:val="0095469E"/>
    <w:rsid w:val="009546C7"/>
    <w:rsid w:val="00954C4A"/>
    <w:rsid w:val="00955616"/>
    <w:rsid w:val="00956850"/>
    <w:rsid w:val="009600A7"/>
    <w:rsid w:val="009606DB"/>
    <w:rsid w:val="009620F3"/>
    <w:rsid w:val="0096232C"/>
    <w:rsid w:val="00962524"/>
    <w:rsid w:val="00963B48"/>
    <w:rsid w:val="00964F64"/>
    <w:rsid w:val="00967EEC"/>
    <w:rsid w:val="00970919"/>
    <w:rsid w:val="00971601"/>
    <w:rsid w:val="00972825"/>
    <w:rsid w:val="009746DD"/>
    <w:rsid w:val="0097549E"/>
    <w:rsid w:val="0097711D"/>
    <w:rsid w:val="00977355"/>
    <w:rsid w:val="00980F87"/>
    <w:rsid w:val="009818D5"/>
    <w:rsid w:val="0098268E"/>
    <w:rsid w:val="00983B2F"/>
    <w:rsid w:val="009844FD"/>
    <w:rsid w:val="0098499B"/>
    <w:rsid w:val="00984F16"/>
    <w:rsid w:val="009873F8"/>
    <w:rsid w:val="0099039F"/>
    <w:rsid w:val="0099066F"/>
    <w:rsid w:val="009906A0"/>
    <w:rsid w:val="009922B9"/>
    <w:rsid w:val="00993165"/>
    <w:rsid w:val="00995DBA"/>
    <w:rsid w:val="00996D07"/>
    <w:rsid w:val="009A035D"/>
    <w:rsid w:val="009A0B35"/>
    <w:rsid w:val="009A36F5"/>
    <w:rsid w:val="009A39BF"/>
    <w:rsid w:val="009A3F35"/>
    <w:rsid w:val="009A477A"/>
    <w:rsid w:val="009A51D5"/>
    <w:rsid w:val="009A662B"/>
    <w:rsid w:val="009A7914"/>
    <w:rsid w:val="009B05CA"/>
    <w:rsid w:val="009B1C9A"/>
    <w:rsid w:val="009B1F82"/>
    <w:rsid w:val="009B24EA"/>
    <w:rsid w:val="009B2BF1"/>
    <w:rsid w:val="009B3559"/>
    <w:rsid w:val="009B4223"/>
    <w:rsid w:val="009B49A0"/>
    <w:rsid w:val="009B5F23"/>
    <w:rsid w:val="009B6F47"/>
    <w:rsid w:val="009C1479"/>
    <w:rsid w:val="009C22C3"/>
    <w:rsid w:val="009C41D3"/>
    <w:rsid w:val="009C4D97"/>
    <w:rsid w:val="009C569C"/>
    <w:rsid w:val="009C6BEF"/>
    <w:rsid w:val="009C6C4A"/>
    <w:rsid w:val="009C7CCE"/>
    <w:rsid w:val="009D0AC0"/>
    <w:rsid w:val="009D0CAD"/>
    <w:rsid w:val="009D0F80"/>
    <w:rsid w:val="009D146B"/>
    <w:rsid w:val="009D3BEA"/>
    <w:rsid w:val="009D447E"/>
    <w:rsid w:val="009D66E9"/>
    <w:rsid w:val="009D73E1"/>
    <w:rsid w:val="009D77EC"/>
    <w:rsid w:val="009D783A"/>
    <w:rsid w:val="009E03C4"/>
    <w:rsid w:val="009E1AB2"/>
    <w:rsid w:val="009E2A15"/>
    <w:rsid w:val="009E40E5"/>
    <w:rsid w:val="009E43AD"/>
    <w:rsid w:val="009E4BE3"/>
    <w:rsid w:val="009E5CC1"/>
    <w:rsid w:val="009E769D"/>
    <w:rsid w:val="009F0876"/>
    <w:rsid w:val="009F12A9"/>
    <w:rsid w:val="009F1FD2"/>
    <w:rsid w:val="009F2DF3"/>
    <w:rsid w:val="009F306F"/>
    <w:rsid w:val="009F4BB5"/>
    <w:rsid w:val="009F4D8B"/>
    <w:rsid w:val="009F6260"/>
    <w:rsid w:val="009F63A5"/>
    <w:rsid w:val="009F6639"/>
    <w:rsid w:val="009F69B9"/>
    <w:rsid w:val="00A00671"/>
    <w:rsid w:val="00A009B2"/>
    <w:rsid w:val="00A018CF"/>
    <w:rsid w:val="00A02FF9"/>
    <w:rsid w:val="00A0320E"/>
    <w:rsid w:val="00A04014"/>
    <w:rsid w:val="00A05650"/>
    <w:rsid w:val="00A056D6"/>
    <w:rsid w:val="00A06A07"/>
    <w:rsid w:val="00A073D9"/>
    <w:rsid w:val="00A07E77"/>
    <w:rsid w:val="00A11202"/>
    <w:rsid w:val="00A13047"/>
    <w:rsid w:val="00A15650"/>
    <w:rsid w:val="00A1622D"/>
    <w:rsid w:val="00A163A7"/>
    <w:rsid w:val="00A16AC0"/>
    <w:rsid w:val="00A16C4D"/>
    <w:rsid w:val="00A174DE"/>
    <w:rsid w:val="00A206F5"/>
    <w:rsid w:val="00A20785"/>
    <w:rsid w:val="00A208CC"/>
    <w:rsid w:val="00A21ECA"/>
    <w:rsid w:val="00A22166"/>
    <w:rsid w:val="00A23F36"/>
    <w:rsid w:val="00A24194"/>
    <w:rsid w:val="00A24A8D"/>
    <w:rsid w:val="00A25523"/>
    <w:rsid w:val="00A2572A"/>
    <w:rsid w:val="00A25AD1"/>
    <w:rsid w:val="00A26F3F"/>
    <w:rsid w:val="00A27716"/>
    <w:rsid w:val="00A27AC7"/>
    <w:rsid w:val="00A27B2B"/>
    <w:rsid w:val="00A27CE9"/>
    <w:rsid w:val="00A30F92"/>
    <w:rsid w:val="00A31FDB"/>
    <w:rsid w:val="00A32F83"/>
    <w:rsid w:val="00A3326D"/>
    <w:rsid w:val="00A33800"/>
    <w:rsid w:val="00A35371"/>
    <w:rsid w:val="00A35AE6"/>
    <w:rsid w:val="00A37D3B"/>
    <w:rsid w:val="00A42170"/>
    <w:rsid w:val="00A469AA"/>
    <w:rsid w:val="00A473D2"/>
    <w:rsid w:val="00A478B7"/>
    <w:rsid w:val="00A5026A"/>
    <w:rsid w:val="00A507C1"/>
    <w:rsid w:val="00A523DA"/>
    <w:rsid w:val="00A52B08"/>
    <w:rsid w:val="00A540AD"/>
    <w:rsid w:val="00A54225"/>
    <w:rsid w:val="00A54D26"/>
    <w:rsid w:val="00A55AEC"/>
    <w:rsid w:val="00A5603F"/>
    <w:rsid w:val="00A56FF7"/>
    <w:rsid w:val="00A57581"/>
    <w:rsid w:val="00A60D05"/>
    <w:rsid w:val="00A61C5A"/>
    <w:rsid w:val="00A62451"/>
    <w:rsid w:val="00A63B27"/>
    <w:rsid w:val="00A65092"/>
    <w:rsid w:val="00A65BAD"/>
    <w:rsid w:val="00A66CEC"/>
    <w:rsid w:val="00A673F1"/>
    <w:rsid w:val="00A67D2A"/>
    <w:rsid w:val="00A67FF4"/>
    <w:rsid w:val="00A707E1"/>
    <w:rsid w:val="00A71AAA"/>
    <w:rsid w:val="00A71DD4"/>
    <w:rsid w:val="00A72522"/>
    <w:rsid w:val="00A7317C"/>
    <w:rsid w:val="00A73C61"/>
    <w:rsid w:val="00A7503E"/>
    <w:rsid w:val="00A75393"/>
    <w:rsid w:val="00A75FAB"/>
    <w:rsid w:val="00A802C0"/>
    <w:rsid w:val="00A80540"/>
    <w:rsid w:val="00A84299"/>
    <w:rsid w:val="00A85A12"/>
    <w:rsid w:val="00A86084"/>
    <w:rsid w:val="00A869CD"/>
    <w:rsid w:val="00A86C95"/>
    <w:rsid w:val="00A87088"/>
    <w:rsid w:val="00A871FE"/>
    <w:rsid w:val="00A9034C"/>
    <w:rsid w:val="00A9077B"/>
    <w:rsid w:val="00A9121F"/>
    <w:rsid w:val="00A914DB"/>
    <w:rsid w:val="00A9194C"/>
    <w:rsid w:val="00A91B16"/>
    <w:rsid w:val="00A9294C"/>
    <w:rsid w:val="00A934F4"/>
    <w:rsid w:val="00A94BCC"/>
    <w:rsid w:val="00A95BDE"/>
    <w:rsid w:val="00A9601F"/>
    <w:rsid w:val="00A9685A"/>
    <w:rsid w:val="00A9765B"/>
    <w:rsid w:val="00A97674"/>
    <w:rsid w:val="00AA019F"/>
    <w:rsid w:val="00AA2027"/>
    <w:rsid w:val="00AA384D"/>
    <w:rsid w:val="00AA393E"/>
    <w:rsid w:val="00AA43C7"/>
    <w:rsid w:val="00AA5379"/>
    <w:rsid w:val="00AA57C3"/>
    <w:rsid w:val="00AA63C4"/>
    <w:rsid w:val="00AA65D6"/>
    <w:rsid w:val="00AA6B0A"/>
    <w:rsid w:val="00AA6CE7"/>
    <w:rsid w:val="00AB094E"/>
    <w:rsid w:val="00AB0E82"/>
    <w:rsid w:val="00AB31DA"/>
    <w:rsid w:val="00AB41C6"/>
    <w:rsid w:val="00AB4A8F"/>
    <w:rsid w:val="00AB518B"/>
    <w:rsid w:val="00AB5534"/>
    <w:rsid w:val="00AB76E9"/>
    <w:rsid w:val="00AC10A8"/>
    <w:rsid w:val="00AC10D5"/>
    <w:rsid w:val="00AC2035"/>
    <w:rsid w:val="00AC2625"/>
    <w:rsid w:val="00AC37B3"/>
    <w:rsid w:val="00AC3E46"/>
    <w:rsid w:val="00AC4C26"/>
    <w:rsid w:val="00AC5292"/>
    <w:rsid w:val="00AC54F3"/>
    <w:rsid w:val="00AC5504"/>
    <w:rsid w:val="00AC59D3"/>
    <w:rsid w:val="00AC5A74"/>
    <w:rsid w:val="00AC6914"/>
    <w:rsid w:val="00AD2C55"/>
    <w:rsid w:val="00AD36BD"/>
    <w:rsid w:val="00AD5388"/>
    <w:rsid w:val="00AD596B"/>
    <w:rsid w:val="00AD5A18"/>
    <w:rsid w:val="00AD612F"/>
    <w:rsid w:val="00AD651E"/>
    <w:rsid w:val="00AD7FD6"/>
    <w:rsid w:val="00AE0516"/>
    <w:rsid w:val="00AE0B16"/>
    <w:rsid w:val="00AE1B08"/>
    <w:rsid w:val="00AE35B2"/>
    <w:rsid w:val="00AE3702"/>
    <w:rsid w:val="00AE3E80"/>
    <w:rsid w:val="00AE4D57"/>
    <w:rsid w:val="00AE5467"/>
    <w:rsid w:val="00AE59EA"/>
    <w:rsid w:val="00AE60B6"/>
    <w:rsid w:val="00AE6433"/>
    <w:rsid w:val="00AE6863"/>
    <w:rsid w:val="00AE77F0"/>
    <w:rsid w:val="00AE7EED"/>
    <w:rsid w:val="00AF0242"/>
    <w:rsid w:val="00AF0272"/>
    <w:rsid w:val="00AF03A7"/>
    <w:rsid w:val="00AF0676"/>
    <w:rsid w:val="00AF0F89"/>
    <w:rsid w:val="00AF1937"/>
    <w:rsid w:val="00AF2419"/>
    <w:rsid w:val="00AF2529"/>
    <w:rsid w:val="00AF2C71"/>
    <w:rsid w:val="00AF2F3F"/>
    <w:rsid w:val="00AF4644"/>
    <w:rsid w:val="00AF5120"/>
    <w:rsid w:val="00AF5A20"/>
    <w:rsid w:val="00AF76AE"/>
    <w:rsid w:val="00B0000F"/>
    <w:rsid w:val="00B0036A"/>
    <w:rsid w:val="00B017BF"/>
    <w:rsid w:val="00B03909"/>
    <w:rsid w:val="00B058EC"/>
    <w:rsid w:val="00B12032"/>
    <w:rsid w:val="00B128A4"/>
    <w:rsid w:val="00B12E01"/>
    <w:rsid w:val="00B131D0"/>
    <w:rsid w:val="00B145A2"/>
    <w:rsid w:val="00B1479F"/>
    <w:rsid w:val="00B154AD"/>
    <w:rsid w:val="00B1560E"/>
    <w:rsid w:val="00B15A36"/>
    <w:rsid w:val="00B164E8"/>
    <w:rsid w:val="00B21367"/>
    <w:rsid w:val="00B216F1"/>
    <w:rsid w:val="00B22251"/>
    <w:rsid w:val="00B225D0"/>
    <w:rsid w:val="00B22DDB"/>
    <w:rsid w:val="00B22F16"/>
    <w:rsid w:val="00B23841"/>
    <w:rsid w:val="00B24B4D"/>
    <w:rsid w:val="00B25A69"/>
    <w:rsid w:val="00B304CD"/>
    <w:rsid w:val="00B3206D"/>
    <w:rsid w:val="00B34314"/>
    <w:rsid w:val="00B34B58"/>
    <w:rsid w:val="00B351A3"/>
    <w:rsid w:val="00B35413"/>
    <w:rsid w:val="00B35564"/>
    <w:rsid w:val="00B35E35"/>
    <w:rsid w:val="00B40582"/>
    <w:rsid w:val="00B411FC"/>
    <w:rsid w:val="00B41AF6"/>
    <w:rsid w:val="00B43227"/>
    <w:rsid w:val="00B44D3E"/>
    <w:rsid w:val="00B452C5"/>
    <w:rsid w:val="00B46D9F"/>
    <w:rsid w:val="00B50415"/>
    <w:rsid w:val="00B51E65"/>
    <w:rsid w:val="00B52AEC"/>
    <w:rsid w:val="00B55616"/>
    <w:rsid w:val="00B558D1"/>
    <w:rsid w:val="00B56F54"/>
    <w:rsid w:val="00B60B34"/>
    <w:rsid w:val="00B60CC2"/>
    <w:rsid w:val="00B60FAF"/>
    <w:rsid w:val="00B611D9"/>
    <w:rsid w:val="00B612E0"/>
    <w:rsid w:val="00B61351"/>
    <w:rsid w:val="00B619FA"/>
    <w:rsid w:val="00B61C1A"/>
    <w:rsid w:val="00B62B9C"/>
    <w:rsid w:val="00B641E9"/>
    <w:rsid w:val="00B645D2"/>
    <w:rsid w:val="00B64D34"/>
    <w:rsid w:val="00B65042"/>
    <w:rsid w:val="00B70860"/>
    <w:rsid w:val="00B71917"/>
    <w:rsid w:val="00B721FB"/>
    <w:rsid w:val="00B770D7"/>
    <w:rsid w:val="00B774B2"/>
    <w:rsid w:val="00B77A1D"/>
    <w:rsid w:val="00B77BC5"/>
    <w:rsid w:val="00B77D8B"/>
    <w:rsid w:val="00B77FB9"/>
    <w:rsid w:val="00B81621"/>
    <w:rsid w:val="00B81DB3"/>
    <w:rsid w:val="00B83550"/>
    <w:rsid w:val="00B85834"/>
    <w:rsid w:val="00B85DBE"/>
    <w:rsid w:val="00B863C3"/>
    <w:rsid w:val="00B87ACA"/>
    <w:rsid w:val="00B90521"/>
    <w:rsid w:val="00B93B4B"/>
    <w:rsid w:val="00B93D71"/>
    <w:rsid w:val="00B95DE6"/>
    <w:rsid w:val="00B961F6"/>
    <w:rsid w:val="00B96D11"/>
    <w:rsid w:val="00B96EEB"/>
    <w:rsid w:val="00B96F9B"/>
    <w:rsid w:val="00B973A7"/>
    <w:rsid w:val="00BA05B7"/>
    <w:rsid w:val="00BA1041"/>
    <w:rsid w:val="00BA15F5"/>
    <w:rsid w:val="00BA4182"/>
    <w:rsid w:val="00BA603A"/>
    <w:rsid w:val="00BA65CE"/>
    <w:rsid w:val="00BA7282"/>
    <w:rsid w:val="00BA7E28"/>
    <w:rsid w:val="00BA7E6C"/>
    <w:rsid w:val="00BB014A"/>
    <w:rsid w:val="00BB0ECD"/>
    <w:rsid w:val="00BB1373"/>
    <w:rsid w:val="00BB2E43"/>
    <w:rsid w:val="00BB3192"/>
    <w:rsid w:val="00BB3589"/>
    <w:rsid w:val="00BB3F7E"/>
    <w:rsid w:val="00BB5DA1"/>
    <w:rsid w:val="00BC0613"/>
    <w:rsid w:val="00BC08F5"/>
    <w:rsid w:val="00BC15EE"/>
    <w:rsid w:val="00BC16DC"/>
    <w:rsid w:val="00BC27F0"/>
    <w:rsid w:val="00BC368C"/>
    <w:rsid w:val="00BC3961"/>
    <w:rsid w:val="00BC3F42"/>
    <w:rsid w:val="00BC5440"/>
    <w:rsid w:val="00BC5F4D"/>
    <w:rsid w:val="00BC6646"/>
    <w:rsid w:val="00BD09B5"/>
    <w:rsid w:val="00BD10B6"/>
    <w:rsid w:val="00BD2156"/>
    <w:rsid w:val="00BD5FE9"/>
    <w:rsid w:val="00BD67DF"/>
    <w:rsid w:val="00BD769D"/>
    <w:rsid w:val="00BE1461"/>
    <w:rsid w:val="00BE16DA"/>
    <w:rsid w:val="00BE1B82"/>
    <w:rsid w:val="00BE1EC7"/>
    <w:rsid w:val="00BE2A64"/>
    <w:rsid w:val="00BE2C17"/>
    <w:rsid w:val="00BE3833"/>
    <w:rsid w:val="00BE409A"/>
    <w:rsid w:val="00BE50A8"/>
    <w:rsid w:val="00BE5248"/>
    <w:rsid w:val="00BE78D3"/>
    <w:rsid w:val="00BF0541"/>
    <w:rsid w:val="00BF1839"/>
    <w:rsid w:val="00BF1AA6"/>
    <w:rsid w:val="00BF2C28"/>
    <w:rsid w:val="00BF4FC4"/>
    <w:rsid w:val="00BF5590"/>
    <w:rsid w:val="00BF55A6"/>
    <w:rsid w:val="00BF57C7"/>
    <w:rsid w:val="00BF6B7C"/>
    <w:rsid w:val="00BF7518"/>
    <w:rsid w:val="00BF7601"/>
    <w:rsid w:val="00C00F15"/>
    <w:rsid w:val="00C0175D"/>
    <w:rsid w:val="00C0312C"/>
    <w:rsid w:val="00C0445E"/>
    <w:rsid w:val="00C05308"/>
    <w:rsid w:val="00C0701F"/>
    <w:rsid w:val="00C07E04"/>
    <w:rsid w:val="00C1019C"/>
    <w:rsid w:val="00C102BE"/>
    <w:rsid w:val="00C14783"/>
    <w:rsid w:val="00C15319"/>
    <w:rsid w:val="00C159FD"/>
    <w:rsid w:val="00C1743E"/>
    <w:rsid w:val="00C17557"/>
    <w:rsid w:val="00C17A5E"/>
    <w:rsid w:val="00C200A3"/>
    <w:rsid w:val="00C2016E"/>
    <w:rsid w:val="00C206E6"/>
    <w:rsid w:val="00C20EBA"/>
    <w:rsid w:val="00C21162"/>
    <w:rsid w:val="00C22181"/>
    <w:rsid w:val="00C232E7"/>
    <w:rsid w:val="00C23CD0"/>
    <w:rsid w:val="00C25043"/>
    <w:rsid w:val="00C251A0"/>
    <w:rsid w:val="00C25C15"/>
    <w:rsid w:val="00C25CB8"/>
    <w:rsid w:val="00C26CE5"/>
    <w:rsid w:val="00C26F85"/>
    <w:rsid w:val="00C27829"/>
    <w:rsid w:val="00C305BD"/>
    <w:rsid w:val="00C3121F"/>
    <w:rsid w:val="00C31C55"/>
    <w:rsid w:val="00C324E3"/>
    <w:rsid w:val="00C325CA"/>
    <w:rsid w:val="00C325F8"/>
    <w:rsid w:val="00C32686"/>
    <w:rsid w:val="00C33351"/>
    <w:rsid w:val="00C337BF"/>
    <w:rsid w:val="00C3388A"/>
    <w:rsid w:val="00C341B9"/>
    <w:rsid w:val="00C342F1"/>
    <w:rsid w:val="00C343C6"/>
    <w:rsid w:val="00C345E1"/>
    <w:rsid w:val="00C34FAE"/>
    <w:rsid w:val="00C36D63"/>
    <w:rsid w:val="00C377A1"/>
    <w:rsid w:val="00C37B98"/>
    <w:rsid w:val="00C414C2"/>
    <w:rsid w:val="00C42044"/>
    <w:rsid w:val="00C42173"/>
    <w:rsid w:val="00C43DFF"/>
    <w:rsid w:val="00C43EE0"/>
    <w:rsid w:val="00C44C3D"/>
    <w:rsid w:val="00C44D2E"/>
    <w:rsid w:val="00C46248"/>
    <w:rsid w:val="00C46CF7"/>
    <w:rsid w:val="00C47D4B"/>
    <w:rsid w:val="00C47DA7"/>
    <w:rsid w:val="00C509F0"/>
    <w:rsid w:val="00C510EB"/>
    <w:rsid w:val="00C52B31"/>
    <w:rsid w:val="00C52CFF"/>
    <w:rsid w:val="00C54D27"/>
    <w:rsid w:val="00C564FC"/>
    <w:rsid w:val="00C628E5"/>
    <w:rsid w:val="00C62D85"/>
    <w:rsid w:val="00C631D7"/>
    <w:rsid w:val="00C63399"/>
    <w:rsid w:val="00C63496"/>
    <w:rsid w:val="00C63D80"/>
    <w:rsid w:val="00C6494D"/>
    <w:rsid w:val="00C650D3"/>
    <w:rsid w:val="00C657AE"/>
    <w:rsid w:val="00C66824"/>
    <w:rsid w:val="00C67CAF"/>
    <w:rsid w:val="00C71C4E"/>
    <w:rsid w:val="00C720BE"/>
    <w:rsid w:val="00C747DC"/>
    <w:rsid w:val="00C74AA0"/>
    <w:rsid w:val="00C74D1B"/>
    <w:rsid w:val="00C75D9C"/>
    <w:rsid w:val="00C7609B"/>
    <w:rsid w:val="00C80C42"/>
    <w:rsid w:val="00C80F84"/>
    <w:rsid w:val="00C81104"/>
    <w:rsid w:val="00C81297"/>
    <w:rsid w:val="00C81559"/>
    <w:rsid w:val="00C8188B"/>
    <w:rsid w:val="00C8267F"/>
    <w:rsid w:val="00C83DFA"/>
    <w:rsid w:val="00C850A6"/>
    <w:rsid w:val="00C850D4"/>
    <w:rsid w:val="00C86057"/>
    <w:rsid w:val="00C904A5"/>
    <w:rsid w:val="00C904DF"/>
    <w:rsid w:val="00C91DA8"/>
    <w:rsid w:val="00C927AD"/>
    <w:rsid w:val="00C92F84"/>
    <w:rsid w:val="00C9326C"/>
    <w:rsid w:val="00C93577"/>
    <w:rsid w:val="00C9360C"/>
    <w:rsid w:val="00C94201"/>
    <w:rsid w:val="00C95294"/>
    <w:rsid w:val="00C96147"/>
    <w:rsid w:val="00C967E3"/>
    <w:rsid w:val="00C96CA7"/>
    <w:rsid w:val="00C96F72"/>
    <w:rsid w:val="00C97173"/>
    <w:rsid w:val="00C97A9D"/>
    <w:rsid w:val="00CA0A77"/>
    <w:rsid w:val="00CA17A7"/>
    <w:rsid w:val="00CA1DAE"/>
    <w:rsid w:val="00CA1F3A"/>
    <w:rsid w:val="00CA2854"/>
    <w:rsid w:val="00CA2D5D"/>
    <w:rsid w:val="00CA4AD0"/>
    <w:rsid w:val="00CA4F1F"/>
    <w:rsid w:val="00CA6A2F"/>
    <w:rsid w:val="00CA710D"/>
    <w:rsid w:val="00CB1B8C"/>
    <w:rsid w:val="00CB234F"/>
    <w:rsid w:val="00CB3B41"/>
    <w:rsid w:val="00CB41ED"/>
    <w:rsid w:val="00CB4D03"/>
    <w:rsid w:val="00CB6F04"/>
    <w:rsid w:val="00CB79E7"/>
    <w:rsid w:val="00CB7F57"/>
    <w:rsid w:val="00CC14F1"/>
    <w:rsid w:val="00CC1940"/>
    <w:rsid w:val="00CC1AC2"/>
    <w:rsid w:val="00CC1AEE"/>
    <w:rsid w:val="00CC2A11"/>
    <w:rsid w:val="00CC336C"/>
    <w:rsid w:val="00CC3381"/>
    <w:rsid w:val="00CC3600"/>
    <w:rsid w:val="00CC4468"/>
    <w:rsid w:val="00CC4FBE"/>
    <w:rsid w:val="00CC69BE"/>
    <w:rsid w:val="00CC6CE5"/>
    <w:rsid w:val="00CC73FE"/>
    <w:rsid w:val="00CD0539"/>
    <w:rsid w:val="00CD12BC"/>
    <w:rsid w:val="00CD1836"/>
    <w:rsid w:val="00CD3C08"/>
    <w:rsid w:val="00CD3F9E"/>
    <w:rsid w:val="00CD431A"/>
    <w:rsid w:val="00CD48D6"/>
    <w:rsid w:val="00CD57F3"/>
    <w:rsid w:val="00CD6F4D"/>
    <w:rsid w:val="00CD7C49"/>
    <w:rsid w:val="00CE0733"/>
    <w:rsid w:val="00CE1793"/>
    <w:rsid w:val="00CE1931"/>
    <w:rsid w:val="00CE35ED"/>
    <w:rsid w:val="00CE3D6E"/>
    <w:rsid w:val="00CE528A"/>
    <w:rsid w:val="00CE54F0"/>
    <w:rsid w:val="00CE5502"/>
    <w:rsid w:val="00CE5CDC"/>
    <w:rsid w:val="00CE617F"/>
    <w:rsid w:val="00CE6985"/>
    <w:rsid w:val="00CE6AE0"/>
    <w:rsid w:val="00CE78E2"/>
    <w:rsid w:val="00CE793A"/>
    <w:rsid w:val="00CF232A"/>
    <w:rsid w:val="00CF2F17"/>
    <w:rsid w:val="00CF444D"/>
    <w:rsid w:val="00CF5B9F"/>
    <w:rsid w:val="00CF5CD1"/>
    <w:rsid w:val="00CF627C"/>
    <w:rsid w:val="00CF6F1E"/>
    <w:rsid w:val="00CF7F36"/>
    <w:rsid w:val="00D00022"/>
    <w:rsid w:val="00D01E0F"/>
    <w:rsid w:val="00D03244"/>
    <w:rsid w:val="00D03338"/>
    <w:rsid w:val="00D0558E"/>
    <w:rsid w:val="00D05740"/>
    <w:rsid w:val="00D0628D"/>
    <w:rsid w:val="00D06C3F"/>
    <w:rsid w:val="00D06FF5"/>
    <w:rsid w:val="00D100EC"/>
    <w:rsid w:val="00D10697"/>
    <w:rsid w:val="00D10F20"/>
    <w:rsid w:val="00D11B93"/>
    <w:rsid w:val="00D12EA0"/>
    <w:rsid w:val="00D12F57"/>
    <w:rsid w:val="00D12F78"/>
    <w:rsid w:val="00D145F2"/>
    <w:rsid w:val="00D168BC"/>
    <w:rsid w:val="00D16FAD"/>
    <w:rsid w:val="00D211BA"/>
    <w:rsid w:val="00D22418"/>
    <w:rsid w:val="00D22A6A"/>
    <w:rsid w:val="00D23EB9"/>
    <w:rsid w:val="00D2457E"/>
    <w:rsid w:val="00D24C8D"/>
    <w:rsid w:val="00D276E0"/>
    <w:rsid w:val="00D27BFE"/>
    <w:rsid w:val="00D30156"/>
    <w:rsid w:val="00D305AE"/>
    <w:rsid w:val="00D315E0"/>
    <w:rsid w:val="00D32404"/>
    <w:rsid w:val="00D32928"/>
    <w:rsid w:val="00D33759"/>
    <w:rsid w:val="00D345A1"/>
    <w:rsid w:val="00D3469C"/>
    <w:rsid w:val="00D34AA4"/>
    <w:rsid w:val="00D364EA"/>
    <w:rsid w:val="00D37101"/>
    <w:rsid w:val="00D375FF"/>
    <w:rsid w:val="00D37AB4"/>
    <w:rsid w:val="00D40759"/>
    <w:rsid w:val="00D42551"/>
    <w:rsid w:val="00D42A79"/>
    <w:rsid w:val="00D42E4F"/>
    <w:rsid w:val="00D44781"/>
    <w:rsid w:val="00D448DA"/>
    <w:rsid w:val="00D459DE"/>
    <w:rsid w:val="00D45B8C"/>
    <w:rsid w:val="00D46E49"/>
    <w:rsid w:val="00D47AF4"/>
    <w:rsid w:val="00D51F6E"/>
    <w:rsid w:val="00D52080"/>
    <w:rsid w:val="00D526E8"/>
    <w:rsid w:val="00D52734"/>
    <w:rsid w:val="00D53491"/>
    <w:rsid w:val="00D5509D"/>
    <w:rsid w:val="00D572E1"/>
    <w:rsid w:val="00D57722"/>
    <w:rsid w:val="00D579B0"/>
    <w:rsid w:val="00D603B7"/>
    <w:rsid w:val="00D614B4"/>
    <w:rsid w:val="00D6164B"/>
    <w:rsid w:val="00D618B8"/>
    <w:rsid w:val="00D624AF"/>
    <w:rsid w:val="00D6275D"/>
    <w:rsid w:val="00D62F81"/>
    <w:rsid w:val="00D62FD0"/>
    <w:rsid w:val="00D63E5A"/>
    <w:rsid w:val="00D6501F"/>
    <w:rsid w:val="00D65BAF"/>
    <w:rsid w:val="00D65C91"/>
    <w:rsid w:val="00D6626B"/>
    <w:rsid w:val="00D67877"/>
    <w:rsid w:val="00D678BB"/>
    <w:rsid w:val="00D67A9A"/>
    <w:rsid w:val="00D72FB0"/>
    <w:rsid w:val="00D73568"/>
    <w:rsid w:val="00D73F7E"/>
    <w:rsid w:val="00D7552D"/>
    <w:rsid w:val="00D75874"/>
    <w:rsid w:val="00D764BC"/>
    <w:rsid w:val="00D77173"/>
    <w:rsid w:val="00D7743D"/>
    <w:rsid w:val="00D80D40"/>
    <w:rsid w:val="00D814FE"/>
    <w:rsid w:val="00D82FC8"/>
    <w:rsid w:val="00D8410F"/>
    <w:rsid w:val="00D842DB"/>
    <w:rsid w:val="00D853BE"/>
    <w:rsid w:val="00D860CB"/>
    <w:rsid w:val="00D866F4"/>
    <w:rsid w:val="00D90FD3"/>
    <w:rsid w:val="00D9198A"/>
    <w:rsid w:val="00D919EB"/>
    <w:rsid w:val="00D91C6A"/>
    <w:rsid w:val="00D92F1A"/>
    <w:rsid w:val="00D9361E"/>
    <w:rsid w:val="00D94257"/>
    <w:rsid w:val="00D9463C"/>
    <w:rsid w:val="00D9740B"/>
    <w:rsid w:val="00D97971"/>
    <w:rsid w:val="00DA3109"/>
    <w:rsid w:val="00DA536E"/>
    <w:rsid w:val="00DA53EA"/>
    <w:rsid w:val="00DA5566"/>
    <w:rsid w:val="00DA56F7"/>
    <w:rsid w:val="00DA7EFC"/>
    <w:rsid w:val="00DB1B6C"/>
    <w:rsid w:val="00DB1E96"/>
    <w:rsid w:val="00DB23BE"/>
    <w:rsid w:val="00DB2AEE"/>
    <w:rsid w:val="00DB2D36"/>
    <w:rsid w:val="00DB43D6"/>
    <w:rsid w:val="00DB5639"/>
    <w:rsid w:val="00DB60E6"/>
    <w:rsid w:val="00DB6560"/>
    <w:rsid w:val="00DB68EC"/>
    <w:rsid w:val="00DB6CB9"/>
    <w:rsid w:val="00DB6D58"/>
    <w:rsid w:val="00DC2406"/>
    <w:rsid w:val="00DC269D"/>
    <w:rsid w:val="00DC2A6C"/>
    <w:rsid w:val="00DC3857"/>
    <w:rsid w:val="00DC3D73"/>
    <w:rsid w:val="00DC45D2"/>
    <w:rsid w:val="00DC4E20"/>
    <w:rsid w:val="00DC6961"/>
    <w:rsid w:val="00DC6D24"/>
    <w:rsid w:val="00DC6DF1"/>
    <w:rsid w:val="00DC758D"/>
    <w:rsid w:val="00DD07E1"/>
    <w:rsid w:val="00DD0A9F"/>
    <w:rsid w:val="00DD1778"/>
    <w:rsid w:val="00DD26E3"/>
    <w:rsid w:val="00DD3158"/>
    <w:rsid w:val="00DD4554"/>
    <w:rsid w:val="00DD4E8E"/>
    <w:rsid w:val="00DD5741"/>
    <w:rsid w:val="00DE0E5A"/>
    <w:rsid w:val="00DE2901"/>
    <w:rsid w:val="00DE2D88"/>
    <w:rsid w:val="00DE2DD8"/>
    <w:rsid w:val="00DE4F4E"/>
    <w:rsid w:val="00DE75B3"/>
    <w:rsid w:val="00DE7E0A"/>
    <w:rsid w:val="00DF1217"/>
    <w:rsid w:val="00DF1B83"/>
    <w:rsid w:val="00DF3696"/>
    <w:rsid w:val="00DF4B2C"/>
    <w:rsid w:val="00DF4B96"/>
    <w:rsid w:val="00DF557D"/>
    <w:rsid w:val="00DF55A9"/>
    <w:rsid w:val="00DF5C50"/>
    <w:rsid w:val="00DF6308"/>
    <w:rsid w:val="00DF72CD"/>
    <w:rsid w:val="00E00B1E"/>
    <w:rsid w:val="00E00C7D"/>
    <w:rsid w:val="00E01962"/>
    <w:rsid w:val="00E01E83"/>
    <w:rsid w:val="00E037B8"/>
    <w:rsid w:val="00E04908"/>
    <w:rsid w:val="00E0498D"/>
    <w:rsid w:val="00E04CEF"/>
    <w:rsid w:val="00E05D39"/>
    <w:rsid w:val="00E05DFE"/>
    <w:rsid w:val="00E06BE9"/>
    <w:rsid w:val="00E1062B"/>
    <w:rsid w:val="00E10676"/>
    <w:rsid w:val="00E1126A"/>
    <w:rsid w:val="00E1134B"/>
    <w:rsid w:val="00E11F6C"/>
    <w:rsid w:val="00E1253A"/>
    <w:rsid w:val="00E132EB"/>
    <w:rsid w:val="00E139E9"/>
    <w:rsid w:val="00E17484"/>
    <w:rsid w:val="00E177E1"/>
    <w:rsid w:val="00E20094"/>
    <w:rsid w:val="00E2027B"/>
    <w:rsid w:val="00E20722"/>
    <w:rsid w:val="00E21E94"/>
    <w:rsid w:val="00E2285B"/>
    <w:rsid w:val="00E22A4B"/>
    <w:rsid w:val="00E23494"/>
    <w:rsid w:val="00E235EA"/>
    <w:rsid w:val="00E258CA"/>
    <w:rsid w:val="00E26664"/>
    <w:rsid w:val="00E26A41"/>
    <w:rsid w:val="00E270C8"/>
    <w:rsid w:val="00E27D44"/>
    <w:rsid w:val="00E27F3A"/>
    <w:rsid w:val="00E32CE0"/>
    <w:rsid w:val="00E341F2"/>
    <w:rsid w:val="00E35BA0"/>
    <w:rsid w:val="00E36935"/>
    <w:rsid w:val="00E37F6B"/>
    <w:rsid w:val="00E40518"/>
    <w:rsid w:val="00E42335"/>
    <w:rsid w:val="00E4248D"/>
    <w:rsid w:val="00E430B8"/>
    <w:rsid w:val="00E4349D"/>
    <w:rsid w:val="00E43E8A"/>
    <w:rsid w:val="00E46A24"/>
    <w:rsid w:val="00E47340"/>
    <w:rsid w:val="00E47758"/>
    <w:rsid w:val="00E50A3C"/>
    <w:rsid w:val="00E50D6B"/>
    <w:rsid w:val="00E510DF"/>
    <w:rsid w:val="00E51716"/>
    <w:rsid w:val="00E518AA"/>
    <w:rsid w:val="00E53694"/>
    <w:rsid w:val="00E53A13"/>
    <w:rsid w:val="00E53B18"/>
    <w:rsid w:val="00E541F9"/>
    <w:rsid w:val="00E5463B"/>
    <w:rsid w:val="00E54857"/>
    <w:rsid w:val="00E5602C"/>
    <w:rsid w:val="00E5712B"/>
    <w:rsid w:val="00E60212"/>
    <w:rsid w:val="00E60FF3"/>
    <w:rsid w:val="00E62898"/>
    <w:rsid w:val="00E62909"/>
    <w:rsid w:val="00E63471"/>
    <w:rsid w:val="00E634F1"/>
    <w:rsid w:val="00E66996"/>
    <w:rsid w:val="00E66B64"/>
    <w:rsid w:val="00E67DA3"/>
    <w:rsid w:val="00E67DD2"/>
    <w:rsid w:val="00E70527"/>
    <w:rsid w:val="00E7268A"/>
    <w:rsid w:val="00E72C17"/>
    <w:rsid w:val="00E731BA"/>
    <w:rsid w:val="00E741BB"/>
    <w:rsid w:val="00E741C2"/>
    <w:rsid w:val="00E748C8"/>
    <w:rsid w:val="00E748DE"/>
    <w:rsid w:val="00E75676"/>
    <w:rsid w:val="00E759CF"/>
    <w:rsid w:val="00E763CB"/>
    <w:rsid w:val="00E7779A"/>
    <w:rsid w:val="00E779C3"/>
    <w:rsid w:val="00E80395"/>
    <w:rsid w:val="00E80600"/>
    <w:rsid w:val="00E812BE"/>
    <w:rsid w:val="00E8167E"/>
    <w:rsid w:val="00E82C24"/>
    <w:rsid w:val="00E8334B"/>
    <w:rsid w:val="00E84A49"/>
    <w:rsid w:val="00E84C25"/>
    <w:rsid w:val="00E857A9"/>
    <w:rsid w:val="00E86059"/>
    <w:rsid w:val="00E86AB2"/>
    <w:rsid w:val="00E86E31"/>
    <w:rsid w:val="00E8776E"/>
    <w:rsid w:val="00E87D44"/>
    <w:rsid w:val="00E907F9"/>
    <w:rsid w:val="00E91000"/>
    <w:rsid w:val="00E917FE"/>
    <w:rsid w:val="00E91C61"/>
    <w:rsid w:val="00E92839"/>
    <w:rsid w:val="00E9285B"/>
    <w:rsid w:val="00E93790"/>
    <w:rsid w:val="00E947DA"/>
    <w:rsid w:val="00E95A9C"/>
    <w:rsid w:val="00E97E43"/>
    <w:rsid w:val="00EA0376"/>
    <w:rsid w:val="00EA09C2"/>
    <w:rsid w:val="00EA176C"/>
    <w:rsid w:val="00EA2663"/>
    <w:rsid w:val="00EA3AE9"/>
    <w:rsid w:val="00EA3CC2"/>
    <w:rsid w:val="00EA4030"/>
    <w:rsid w:val="00EA4407"/>
    <w:rsid w:val="00EA4ABB"/>
    <w:rsid w:val="00EA644D"/>
    <w:rsid w:val="00EA6572"/>
    <w:rsid w:val="00EA6873"/>
    <w:rsid w:val="00EA69AE"/>
    <w:rsid w:val="00EA6DAE"/>
    <w:rsid w:val="00EB04BC"/>
    <w:rsid w:val="00EB151E"/>
    <w:rsid w:val="00EB2ED1"/>
    <w:rsid w:val="00EB3066"/>
    <w:rsid w:val="00EB30FA"/>
    <w:rsid w:val="00EB48F7"/>
    <w:rsid w:val="00EB741B"/>
    <w:rsid w:val="00EB7D5A"/>
    <w:rsid w:val="00EC066B"/>
    <w:rsid w:val="00EC103B"/>
    <w:rsid w:val="00EC4672"/>
    <w:rsid w:val="00EC4A2D"/>
    <w:rsid w:val="00EC4C41"/>
    <w:rsid w:val="00EC4EC8"/>
    <w:rsid w:val="00EC667C"/>
    <w:rsid w:val="00EC71B2"/>
    <w:rsid w:val="00EC7267"/>
    <w:rsid w:val="00ED0282"/>
    <w:rsid w:val="00ED0C35"/>
    <w:rsid w:val="00ED1700"/>
    <w:rsid w:val="00ED1E0C"/>
    <w:rsid w:val="00ED20A4"/>
    <w:rsid w:val="00ED28E2"/>
    <w:rsid w:val="00ED2981"/>
    <w:rsid w:val="00ED307B"/>
    <w:rsid w:val="00ED417F"/>
    <w:rsid w:val="00ED4F82"/>
    <w:rsid w:val="00ED6B26"/>
    <w:rsid w:val="00ED71DF"/>
    <w:rsid w:val="00EE0C59"/>
    <w:rsid w:val="00EE1DCC"/>
    <w:rsid w:val="00EE20F6"/>
    <w:rsid w:val="00EE3447"/>
    <w:rsid w:val="00EE45D5"/>
    <w:rsid w:val="00EE4CE1"/>
    <w:rsid w:val="00EF0126"/>
    <w:rsid w:val="00EF1395"/>
    <w:rsid w:val="00EF16D3"/>
    <w:rsid w:val="00EF42F7"/>
    <w:rsid w:val="00EF433D"/>
    <w:rsid w:val="00EF4847"/>
    <w:rsid w:val="00EF4E5F"/>
    <w:rsid w:val="00EF5443"/>
    <w:rsid w:val="00EF572B"/>
    <w:rsid w:val="00EF588F"/>
    <w:rsid w:val="00EF6218"/>
    <w:rsid w:val="00EF6481"/>
    <w:rsid w:val="00F01215"/>
    <w:rsid w:val="00F0238C"/>
    <w:rsid w:val="00F033CE"/>
    <w:rsid w:val="00F0360B"/>
    <w:rsid w:val="00F03722"/>
    <w:rsid w:val="00F037CA"/>
    <w:rsid w:val="00F06483"/>
    <w:rsid w:val="00F06AAB"/>
    <w:rsid w:val="00F06D77"/>
    <w:rsid w:val="00F105E9"/>
    <w:rsid w:val="00F12484"/>
    <w:rsid w:val="00F12E3A"/>
    <w:rsid w:val="00F149AD"/>
    <w:rsid w:val="00F1524A"/>
    <w:rsid w:val="00F16865"/>
    <w:rsid w:val="00F17989"/>
    <w:rsid w:val="00F200E4"/>
    <w:rsid w:val="00F20893"/>
    <w:rsid w:val="00F20AB5"/>
    <w:rsid w:val="00F20B10"/>
    <w:rsid w:val="00F20DA6"/>
    <w:rsid w:val="00F21A99"/>
    <w:rsid w:val="00F2435A"/>
    <w:rsid w:val="00F24C02"/>
    <w:rsid w:val="00F26781"/>
    <w:rsid w:val="00F2726C"/>
    <w:rsid w:val="00F301BC"/>
    <w:rsid w:val="00F31F38"/>
    <w:rsid w:val="00F33376"/>
    <w:rsid w:val="00F34D14"/>
    <w:rsid w:val="00F3687F"/>
    <w:rsid w:val="00F3747C"/>
    <w:rsid w:val="00F377A4"/>
    <w:rsid w:val="00F3782A"/>
    <w:rsid w:val="00F37D11"/>
    <w:rsid w:val="00F40DFD"/>
    <w:rsid w:val="00F413E3"/>
    <w:rsid w:val="00F416F9"/>
    <w:rsid w:val="00F4355E"/>
    <w:rsid w:val="00F444A2"/>
    <w:rsid w:val="00F445F8"/>
    <w:rsid w:val="00F455EB"/>
    <w:rsid w:val="00F46A99"/>
    <w:rsid w:val="00F47BC0"/>
    <w:rsid w:val="00F47C15"/>
    <w:rsid w:val="00F502FA"/>
    <w:rsid w:val="00F509C9"/>
    <w:rsid w:val="00F511A2"/>
    <w:rsid w:val="00F523C8"/>
    <w:rsid w:val="00F53F51"/>
    <w:rsid w:val="00F5455D"/>
    <w:rsid w:val="00F5622C"/>
    <w:rsid w:val="00F566D2"/>
    <w:rsid w:val="00F569D5"/>
    <w:rsid w:val="00F57143"/>
    <w:rsid w:val="00F60D0F"/>
    <w:rsid w:val="00F60DFE"/>
    <w:rsid w:val="00F613F7"/>
    <w:rsid w:val="00F61407"/>
    <w:rsid w:val="00F629FD"/>
    <w:rsid w:val="00F6301B"/>
    <w:rsid w:val="00F6303D"/>
    <w:rsid w:val="00F64939"/>
    <w:rsid w:val="00F64FF8"/>
    <w:rsid w:val="00F6624F"/>
    <w:rsid w:val="00F67177"/>
    <w:rsid w:val="00F6775F"/>
    <w:rsid w:val="00F67F34"/>
    <w:rsid w:val="00F703CC"/>
    <w:rsid w:val="00F70D4F"/>
    <w:rsid w:val="00F7262A"/>
    <w:rsid w:val="00F75FAD"/>
    <w:rsid w:val="00F76511"/>
    <w:rsid w:val="00F76A3B"/>
    <w:rsid w:val="00F8110B"/>
    <w:rsid w:val="00F814E1"/>
    <w:rsid w:val="00F816C0"/>
    <w:rsid w:val="00F81987"/>
    <w:rsid w:val="00F8386E"/>
    <w:rsid w:val="00F84669"/>
    <w:rsid w:val="00F84D56"/>
    <w:rsid w:val="00F86A7A"/>
    <w:rsid w:val="00F906EF"/>
    <w:rsid w:val="00F91B8F"/>
    <w:rsid w:val="00F92390"/>
    <w:rsid w:val="00F9274A"/>
    <w:rsid w:val="00F93B80"/>
    <w:rsid w:val="00F94BB3"/>
    <w:rsid w:val="00F96090"/>
    <w:rsid w:val="00F96772"/>
    <w:rsid w:val="00F96BF4"/>
    <w:rsid w:val="00FA180C"/>
    <w:rsid w:val="00FA18CA"/>
    <w:rsid w:val="00FA26F4"/>
    <w:rsid w:val="00FA3786"/>
    <w:rsid w:val="00FA4351"/>
    <w:rsid w:val="00FA5F68"/>
    <w:rsid w:val="00FA7A88"/>
    <w:rsid w:val="00FB1885"/>
    <w:rsid w:val="00FB200C"/>
    <w:rsid w:val="00FB2A03"/>
    <w:rsid w:val="00FB2ABD"/>
    <w:rsid w:val="00FB31E7"/>
    <w:rsid w:val="00FB3989"/>
    <w:rsid w:val="00FB47E5"/>
    <w:rsid w:val="00FB69A2"/>
    <w:rsid w:val="00FC07C8"/>
    <w:rsid w:val="00FC0A40"/>
    <w:rsid w:val="00FC1609"/>
    <w:rsid w:val="00FC16A3"/>
    <w:rsid w:val="00FC2715"/>
    <w:rsid w:val="00FC294D"/>
    <w:rsid w:val="00FC31E8"/>
    <w:rsid w:val="00FC449C"/>
    <w:rsid w:val="00FC44C4"/>
    <w:rsid w:val="00FC5A95"/>
    <w:rsid w:val="00FC7353"/>
    <w:rsid w:val="00FD2EE3"/>
    <w:rsid w:val="00FD32CB"/>
    <w:rsid w:val="00FD33E2"/>
    <w:rsid w:val="00FD4A99"/>
    <w:rsid w:val="00FD50A7"/>
    <w:rsid w:val="00FD5CB6"/>
    <w:rsid w:val="00FD69D7"/>
    <w:rsid w:val="00FE0D7F"/>
    <w:rsid w:val="00FE0F04"/>
    <w:rsid w:val="00FE2182"/>
    <w:rsid w:val="00FE39C0"/>
    <w:rsid w:val="00FE3CF8"/>
    <w:rsid w:val="00FE4174"/>
    <w:rsid w:val="00FE466C"/>
    <w:rsid w:val="00FE6BD9"/>
    <w:rsid w:val="00FE7332"/>
    <w:rsid w:val="00FE7989"/>
    <w:rsid w:val="00FF3DC3"/>
    <w:rsid w:val="00FF552E"/>
    <w:rsid w:val="00FF57C5"/>
    <w:rsid w:val="00FF6BF1"/>
    <w:rsid w:val="00FF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447910-C5E9-40D6-9C7E-3F9E8A89E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FDB"/>
    <w:pPr>
      <w:ind w:firstLine="709"/>
    </w:pPr>
    <w:rPr>
      <w:rFonts w:ascii="Times New Roman" w:eastAsiaTheme="minorEastAsia" w:hAnsi="Times New Roman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64427C"/>
    <w:pPr>
      <w:keepNext/>
      <w:keepLines/>
      <w:suppressAutoHyphens/>
      <w:spacing w:before="240" w:after="120"/>
      <w:ind w:firstLine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307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012D62"/>
    <w:pPr>
      <w:spacing w:before="240" w:after="60" w:line="312" w:lineRule="auto"/>
      <w:outlineLvl w:val="5"/>
    </w:pPr>
    <w:rPr>
      <w:rFonts w:eastAsia="Times New Roman" w:cs="Times New Roman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5C5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1">
    <w:name w:val="Заголовок 1 Знак"/>
    <w:basedOn w:val="a0"/>
    <w:link w:val="10"/>
    <w:uiPriority w:val="9"/>
    <w:rsid w:val="0064427C"/>
    <w:rPr>
      <w:rFonts w:ascii="Times New Roman" w:eastAsiaTheme="majorEastAsia" w:hAnsi="Times New Roman" w:cstheme="majorBidi"/>
      <w:b/>
      <w:bCs/>
      <w:szCs w:val="2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20EB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20EBA"/>
    <w:rPr>
      <w:rFonts w:ascii="Times New Roman" w:eastAsiaTheme="minorEastAsia" w:hAnsi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C20EB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0EBA"/>
    <w:rPr>
      <w:rFonts w:ascii="Times New Roman" w:eastAsiaTheme="minorEastAsia" w:hAnsi="Times New Roman"/>
      <w:lang w:eastAsia="ru-RU"/>
    </w:rPr>
  </w:style>
  <w:style w:type="paragraph" w:styleId="a8">
    <w:name w:val="List Paragraph"/>
    <w:basedOn w:val="a"/>
    <w:uiPriority w:val="34"/>
    <w:qFormat/>
    <w:rsid w:val="0064427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E5E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5E9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Body Text Indent"/>
    <w:basedOn w:val="a"/>
    <w:link w:val="ac"/>
    <w:rsid w:val="009922B9"/>
    <w:pPr>
      <w:spacing w:after="120"/>
      <w:ind w:left="283" w:firstLine="0"/>
      <w:jc w:val="left"/>
    </w:pPr>
    <w:rPr>
      <w:rFonts w:eastAsia="Times New Roman" w:cs="Times New Roman"/>
      <w:szCs w:val="24"/>
    </w:rPr>
  </w:style>
  <w:style w:type="character" w:customStyle="1" w:styleId="ac">
    <w:name w:val="Основной текст с отступом Знак"/>
    <w:basedOn w:val="a0"/>
    <w:link w:val="ab"/>
    <w:rsid w:val="009922B9"/>
    <w:rPr>
      <w:rFonts w:ascii="Times New Roman" w:eastAsia="Times New Roman" w:hAnsi="Times New Roman" w:cs="Times New Roman"/>
      <w:szCs w:val="24"/>
      <w:lang w:eastAsia="ru-RU"/>
    </w:rPr>
  </w:style>
  <w:style w:type="character" w:styleId="ad">
    <w:name w:val="Strong"/>
    <w:basedOn w:val="a0"/>
    <w:uiPriority w:val="22"/>
    <w:qFormat/>
    <w:rsid w:val="0079288C"/>
    <w:rPr>
      <w:b/>
      <w:bCs/>
    </w:rPr>
  </w:style>
  <w:style w:type="numbering" w:customStyle="1" w:styleId="1">
    <w:name w:val="Список1"/>
    <w:basedOn w:val="a2"/>
    <w:rsid w:val="00185736"/>
    <w:pPr>
      <w:numPr>
        <w:numId w:val="5"/>
      </w:numPr>
    </w:pPr>
  </w:style>
  <w:style w:type="character" w:styleId="ae">
    <w:name w:val="Hyperlink"/>
    <w:basedOn w:val="a0"/>
    <w:uiPriority w:val="99"/>
    <w:unhideWhenUsed/>
    <w:rsid w:val="00F31F38"/>
    <w:rPr>
      <w:color w:val="0000FF"/>
      <w:u w:val="single"/>
    </w:rPr>
  </w:style>
  <w:style w:type="character" w:customStyle="1" w:styleId="60">
    <w:name w:val="Заголовок 6 Знак"/>
    <w:basedOn w:val="a0"/>
    <w:link w:val="6"/>
    <w:rsid w:val="00012D62"/>
    <w:rPr>
      <w:rFonts w:ascii="Times New Roman" w:eastAsia="Times New Roman" w:hAnsi="Times New Roman" w:cs="Times New Roman"/>
      <w:b/>
      <w:bCs/>
      <w:sz w:val="22"/>
      <w:lang w:eastAsia="ru-RU"/>
    </w:rPr>
  </w:style>
  <w:style w:type="paragraph" w:styleId="af">
    <w:name w:val="Title"/>
    <w:basedOn w:val="a"/>
    <w:link w:val="af0"/>
    <w:qFormat/>
    <w:rsid w:val="00012D62"/>
    <w:pPr>
      <w:ind w:firstLine="0"/>
      <w:jc w:val="center"/>
    </w:pPr>
    <w:rPr>
      <w:rFonts w:eastAsia="Times New Roman" w:cs="Times New Roman"/>
      <w:b/>
      <w:sz w:val="40"/>
      <w:szCs w:val="20"/>
    </w:rPr>
  </w:style>
  <w:style w:type="character" w:customStyle="1" w:styleId="af0">
    <w:name w:val="Название Знак"/>
    <w:basedOn w:val="a0"/>
    <w:link w:val="af"/>
    <w:rsid w:val="00012D62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Default">
    <w:name w:val="Default"/>
    <w:rsid w:val="00B612E0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Cs w:val="24"/>
      <w:lang w:eastAsia="ru-RU"/>
    </w:rPr>
  </w:style>
  <w:style w:type="character" w:customStyle="1" w:styleId="apple-converted-space">
    <w:name w:val="apple-converted-space"/>
    <w:rsid w:val="00CC3600"/>
  </w:style>
  <w:style w:type="character" w:customStyle="1" w:styleId="30">
    <w:name w:val="Заголовок 3 Знак"/>
    <w:basedOn w:val="a0"/>
    <w:link w:val="3"/>
    <w:uiPriority w:val="9"/>
    <w:semiHidden/>
    <w:rsid w:val="0053307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af1">
    <w:name w:val="Содержимое таблицы"/>
    <w:basedOn w:val="a"/>
    <w:rsid w:val="00600ED0"/>
    <w:pPr>
      <w:widowControl w:val="0"/>
      <w:suppressLineNumbers/>
      <w:suppressAutoHyphens/>
      <w:autoSpaceDE w:val="0"/>
      <w:ind w:firstLine="0"/>
      <w:jc w:val="left"/>
    </w:pPr>
    <w:rPr>
      <w:rFonts w:eastAsia="Times New Roman" w:cs="Times New Roman"/>
      <w:szCs w:val="24"/>
      <w:lang w:eastAsia="ar-SA"/>
    </w:rPr>
  </w:style>
  <w:style w:type="paragraph" w:customStyle="1" w:styleId="12">
    <w:name w:val="заголовок 1"/>
    <w:basedOn w:val="a"/>
    <w:next w:val="a"/>
    <w:rsid w:val="00CD431A"/>
    <w:pPr>
      <w:keepNext/>
      <w:autoSpaceDE w:val="0"/>
      <w:autoSpaceDN w:val="0"/>
      <w:spacing w:line="360" w:lineRule="auto"/>
      <w:ind w:firstLine="0"/>
      <w:jc w:val="center"/>
      <w:outlineLvl w:val="0"/>
    </w:pPr>
    <w:rPr>
      <w:rFonts w:eastAsia="Times New Roman" w:cs="Times New Roman"/>
      <w:b/>
      <w:bCs/>
      <w:szCs w:val="24"/>
    </w:rPr>
  </w:style>
  <w:style w:type="paragraph" w:customStyle="1" w:styleId="af2">
    <w:name w:val="РУП"/>
    <w:qFormat/>
    <w:rsid w:val="00CD431A"/>
    <w:pPr>
      <w:spacing w:after="120"/>
      <w:ind w:firstLine="709"/>
    </w:pPr>
    <w:rPr>
      <w:rFonts w:ascii="Times New Roman" w:eastAsia="Times New Roman" w:hAnsi="Times New Roman" w:cs="Times New Roman"/>
      <w:bCs/>
      <w:kern w:val="32"/>
      <w:szCs w:val="24"/>
      <w:lang w:eastAsia="ru-RU"/>
    </w:rPr>
  </w:style>
  <w:style w:type="character" w:customStyle="1" w:styleId="2">
    <w:name w:val="Основной текст (2)"/>
    <w:rsid w:val="00823DA0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ConsPlusNormal">
    <w:name w:val="ConsPlusNormal"/>
    <w:rsid w:val="00675854"/>
    <w:pPr>
      <w:widowControl w:val="0"/>
      <w:autoSpaceDE w:val="0"/>
      <w:autoSpaceDN w:val="0"/>
      <w:jc w:val="left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f3">
    <w:name w:val="Normal (Web)"/>
    <w:basedOn w:val="a"/>
    <w:uiPriority w:val="99"/>
    <w:unhideWhenUsed/>
    <w:rsid w:val="00604567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</w:rPr>
  </w:style>
  <w:style w:type="paragraph" w:customStyle="1" w:styleId="ConsNormal">
    <w:name w:val="ConsNormal"/>
    <w:uiPriority w:val="99"/>
    <w:rsid w:val="002F6848"/>
    <w:pPr>
      <w:widowControl w:val="0"/>
      <w:ind w:right="19772" w:firstLine="720"/>
      <w:jc w:val="lef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s1">
    <w:name w:val="s_1"/>
    <w:basedOn w:val="a"/>
    <w:rsid w:val="002F6848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8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3281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2107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342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3430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799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30575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764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9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3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75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86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7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93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9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9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3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4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1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28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0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1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5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9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50155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3286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525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09864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5573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0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1892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5444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1723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24029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42117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8105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4957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25644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4898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191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3121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575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442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8867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9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6117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2585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48394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11495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6462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70672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8364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5622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70081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97311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317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3694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5674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1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027559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2203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524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4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znanium.com/catalog.php?bookinfo=545254" TargetMode="External"/><Relationship Id="rId18" Type="http://schemas.openxmlformats.org/officeDocument/2006/relationships/hyperlink" Target="http://znanium.com/catalog.php?item=booksearch&amp;code=2016%20%D0%BE%D1%80%D0%B3%D0%B0%D0%BD%D0%B8%D0%B7%D0%B0%D1%86%D0%B8%D1%8F%20%D0%BF%D1%80%D0%B5%D0%B4%D0%BF%D1%80%D0%B8%D0%BD%D0%B8%D0%BC%D0%B0%D1%82%D0%B5%D0%BB%D1%8C%D1%81%D0%BA%D0%BE%D0%B9%20%D0%B4%D0%B5%D1%8F%D1%82%D0%B5%D0%BB%D1%8C%D0%BD%D0%BE%D1%81%D1%82%D0%B8" TargetMode="External"/><Relationship Id="rId26" Type="http://schemas.openxmlformats.org/officeDocument/2006/relationships/hyperlink" Target="http://znanium.com/catalog.php?item=booksearch&amp;code=2016+%D0%BE%D1%80%D0%B3%D0%B0%D0%BD%D0%B8%D0%B7%D0%B0%D1%86%D0%B8%D1%8F+%D0%BF%D1%80%D0%B5%D0%B4%D0%BF%D1%80%D0%B8%D0%BD%D0%B8%D0%BC%D0%B0%D1%82%D0%B5%D0%BB%D1%8C%D1%81%D0%BA%D0%BE%D0%B9+%D0%B4%D0%B5%D1%8F%D1%82%D0%B5%D0%BB%D1%8C%D0%BD%D0%BE%D1%81%D1%82%D0%B8&amp;page=3" TargetMode="External"/><Relationship Id="rId21" Type="http://schemas.openxmlformats.org/officeDocument/2006/relationships/hyperlink" Target="http://znanium.com/catalog.php?bookinfo=537950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znanium.com/catalog.php?item=booksearch&amp;code=2016+%D0%BE%D1%80%D0%B3%D0%B0%D0%BD%D0%B8%D0%B7%D0%B0%D1%86%D0%B8%D1%8F+%D0%BF%D1%80%D0%B5%D0%B4%D0%BF%D1%80%D0%B8%D0%BD%D0%B8%D0%BC%D0%B0%D1%82%D0%B5%D0%BB%D1%8C%D1%81%D0%BA%D0%BE%D0%B9+%D0%B4%D0%B5%D1%8F%D1%82%D0%B5%D0%BB%D1%8C%D0%BD%D0%BE%D1%81%D1%82%D0%B8&amp;page=2" TargetMode="External"/><Relationship Id="rId17" Type="http://schemas.openxmlformats.org/officeDocument/2006/relationships/hyperlink" Target="http://znanium.com/catalog.php?bookinfo=550938" TargetMode="External"/><Relationship Id="rId25" Type="http://schemas.openxmlformats.org/officeDocument/2006/relationships/hyperlink" Target="http://znanium.com/catalog.php?bookinfo=507956" TargetMode="External"/><Relationship Id="rId33" Type="http://schemas.openxmlformats.org/officeDocument/2006/relationships/footer" Target="footer1.xml"/><Relationship Id="rId38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hyperlink" Target="http://znanium.com/catalog.php?item=booksearch&amp;code=2016%20%D1%8D%D0%BA%D0%BE%D0%BD%D0%BE%D0%BC%D0%B8%D0%BA%D0%B0%20%D0%BE%D1%80%D0%B3%D0%B0%D0%BD%D0%B8%D0%B7%D0%B0%D1%86%D0%B8%D0%B8" TargetMode="External"/><Relationship Id="rId20" Type="http://schemas.openxmlformats.org/officeDocument/2006/relationships/hyperlink" Target="http://znanium.com/catalog.php?item=booksearch&amp;code=2016%20%D0%BE%D1%80%D0%B3%D0%B0%D0%BD%D0%B8%D0%B7%D0%B0%D1%86%D0%B8%D1%8F%20%D0%BF%D1%80%D0%B5%D0%B4%D0%BF%D1%80%D0%B8%D0%BD%D0%B8%D0%BC%D0%B0%D1%82%D0%B5%D0%BB%D1%8C%D1%81%D0%BA%D0%BE%D0%B9%20%D0%B4%D0%B5%D1%8F%D1%82%D0%B5%D0%BB%D1%8C%D0%BD%D0%BE%D1%81%D1%82%D0%B8" TargetMode="External"/><Relationship Id="rId29" Type="http://schemas.openxmlformats.org/officeDocument/2006/relationships/hyperlink" Target="http://www.smb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ew.znanium.com/catalog/document?id=355945" TargetMode="External"/><Relationship Id="rId24" Type="http://schemas.openxmlformats.org/officeDocument/2006/relationships/hyperlink" Target="http://znanium.com/catalog.php?item=booksearch&amp;code=2016+%D0%BE%D1%80%D0%B3%D0%B0%D0%BD%D0%B8%D0%B7%D0%B0%D1%86%D0%B8%D1%8F+%D0%BF%D1%80%D0%B5%D0%B4%D0%BF%D1%80%D0%B8%D0%BD%D0%B8%D0%BC%D0%B0%D1%82%D0%B5%D0%BB%D1%8C%D1%81%D0%BA%D0%BE%D0%B9+%D0%B4%D0%B5%D1%8F%D1%82%D0%B5%D0%BB%D1%8C%D0%BD%D0%BE%D1%81%D1%82%D0%B8&amp;page=3" TargetMode="External"/><Relationship Id="rId32" Type="http://schemas.openxmlformats.org/officeDocument/2006/relationships/hyperlink" Target="http://www.bibliotekar.ru/ekonomika.htm__" TargetMode="External"/><Relationship Id="rId37" Type="http://schemas.openxmlformats.org/officeDocument/2006/relationships/customXml" Target="../customXml/item3.xml"/><Relationship Id="rId5" Type="http://schemas.openxmlformats.org/officeDocument/2006/relationships/webSettings" Target="webSettings.xml"/><Relationship Id="rId15" Type="http://schemas.openxmlformats.org/officeDocument/2006/relationships/hyperlink" Target="http://znanium.com/catalog.php?bookinfo=635099" TargetMode="External"/><Relationship Id="rId23" Type="http://schemas.openxmlformats.org/officeDocument/2006/relationships/hyperlink" Target="http://znanium.com/catalog.php?bookinfo=566360" TargetMode="External"/><Relationship Id="rId28" Type="http://schemas.openxmlformats.org/officeDocument/2006/relationships/hyperlink" Target="http://www.smbn.ru/" TargetMode="External"/><Relationship Id="rId36" Type="http://schemas.openxmlformats.org/officeDocument/2006/relationships/customXml" Target="../customXml/item2.xml"/><Relationship Id="rId10" Type="http://schemas.openxmlformats.org/officeDocument/2006/relationships/hyperlink" Target="http://znanium.com/catalog.php?item=booksearch&amp;code=%D0%9A%D1%80%D1%83%D0%B3%D0%BB%D0%BE%D0%B2%D0%B0%2C%20%D0%9D.%20%D0%AE.%20%D0%9E%D1%81%D0%BD%D0%BE%D0%B2%D1%8B%20%D0%BC%D0%B5%D0%BD%D0%B5%D0%B4%D0%B6%D0%BC%D0%B5%D0%BD%D1%82%D0%B0" TargetMode="External"/><Relationship Id="rId19" Type="http://schemas.openxmlformats.org/officeDocument/2006/relationships/hyperlink" Target="http://znanium.com/catalog.php?bookinfo=552517" TargetMode="External"/><Relationship Id="rId31" Type="http://schemas.openxmlformats.org/officeDocument/2006/relationships/hyperlink" Target="http://www.bi.ugtu.net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znanium.com/catalog.php?item=booksearch&amp;code=2016%20%D0%BE%D1%80%D0%B3%D0%B0%D0%BD%D0%B8%D0%B7%D0%B0%D1%86%D0%B8%D1%8F%20%D0%BF%D1%80%D0%B5%D0%B4%D0%BF%D1%80%D0%B8%D0%BD%D0%B8%D0%BC%D0%B0%D1%82%D0%B5%D0%BB%D1%8C%D1%81%D0%BA%D0%BE%D0%B9%20%D0%B4%D0%B5%D1%8F%D1%82%D0%B5%D0%BB%D1%8C%D0%BD%D0%BE%D1%81%D1%82%D0%B8" TargetMode="External"/><Relationship Id="rId22" Type="http://schemas.openxmlformats.org/officeDocument/2006/relationships/hyperlink" Target="http://znanium.com/catalog.php?item=booksearch&amp;code=2016+%D0%BE%D1%80%D0%B3%D0%B0%D0%BD%D0%B8%D0%B7%D0%B0%D1%86%D0%B8%D1%8F+%D0%BF%D1%80%D0%B5%D0%B4%D0%BF%D1%80%D0%B8%D0%BD%D0%B8%D0%BC%D0%B0%D1%82%D0%B5%D0%BB%D1%8C%D1%81%D0%BA%D0%BE%D0%B9+%D0%B4%D0%B5%D1%8F%D1%82%D0%B5%D0%BB%D1%8C%D0%BD%D0%BE%D1%81%D1%82%D0%B8&amp;page=2" TargetMode="External"/><Relationship Id="rId27" Type="http://schemas.openxmlformats.org/officeDocument/2006/relationships/hyperlink" Target="http://znanium.com/catalog.php?bookinfo=488662" TargetMode="External"/><Relationship Id="rId30" Type="http://schemas.openxmlformats.org/officeDocument/2006/relationships/hyperlink" Target="http://www.mbrk.ru/" TargetMode="External"/><Relationship Id="rId35" Type="http://schemas.openxmlformats.org/officeDocument/2006/relationships/theme" Target="theme/theme1.xml"/><Relationship Id="rId8" Type="http://schemas.openxmlformats.org/officeDocument/2006/relationships/image" Target="media/image1.jpe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6C1AAD-70F6-4B60-B347-0FEC0254D973}"/>
</file>

<file path=customXml/itemProps2.xml><?xml version="1.0" encoding="utf-8"?>
<ds:datastoreItem xmlns:ds="http://schemas.openxmlformats.org/officeDocument/2006/customXml" ds:itemID="{5FD964FF-ED3B-41AF-850F-3DC57681AAB1}"/>
</file>

<file path=customXml/itemProps3.xml><?xml version="1.0" encoding="utf-8"?>
<ds:datastoreItem xmlns:ds="http://schemas.openxmlformats.org/officeDocument/2006/customXml" ds:itemID="{E90D8F27-9986-47FD-A921-E81F5186FDD2}"/>
</file>

<file path=customXml/itemProps4.xml><?xml version="1.0" encoding="utf-8"?>
<ds:datastoreItem xmlns:ds="http://schemas.openxmlformats.org/officeDocument/2006/customXml" ds:itemID="{0B22BDAF-198B-4DCD-96C7-E24CDFD104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5637</Words>
  <Characters>32136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UGTU</Company>
  <LinksUpToDate>false</LinksUpToDate>
  <CharactersWithSpaces>37698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dsemenov</dc:creator>
  <cp:lastModifiedBy>Пользователь</cp:lastModifiedBy>
  <cp:revision>5</cp:revision>
  <cp:lastPrinted>2014-12-18T13:25:00Z</cp:lastPrinted>
  <dcterms:created xsi:type="dcterms:W3CDTF">2020-10-06T16:27:00Z</dcterms:created>
  <dcterms:modified xsi:type="dcterms:W3CDTF">2021-09-23T15:30:00Z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